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75C2" w:rsidRPr="001C6BE5" w:rsidRDefault="009875C2" w:rsidP="009875C2">
      <w:pPr>
        <w:suppressAutoHyphens/>
        <w:ind w:firstLine="567"/>
        <w:jc w:val="center"/>
        <w:rPr>
          <w:b/>
          <w:lang w:eastAsia="ar-SA"/>
        </w:rPr>
      </w:pPr>
      <w:r w:rsidRPr="001C6BE5">
        <w:rPr>
          <w:b/>
          <w:lang w:eastAsia="ar-SA"/>
        </w:rPr>
        <w:t>Русский язык</w:t>
      </w:r>
    </w:p>
    <w:p w:rsidR="009875C2" w:rsidRPr="004801D6" w:rsidRDefault="009875C2" w:rsidP="009875C2">
      <w:pPr>
        <w:suppressAutoHyphens/>
        <w:ind w:firstLine="567"/>
        <w:jc w:val="center"/>
        <w:rPr>
          <w:b/>
          <w:lang w:eastAsia="ar-SA"/>
        </w:rPr>
      </w:pPr>
      <w:r w:rsidRPr="004801D6">
        <w:rPr>
          <w:b/>
          <w:lang w:eastAsia="ar-SA"/>
        </w:rPr>
        <w:t>Пояснительная записка</w:t>
      </w:r>
    </w:p>
    <w:p w:rsidR="009875C2" w:rsidRPr="004801D6" w:rsidRDefault="009875C2" w:rsidP="009875C2">
      <w:pPr>
        <w:numPr>
          <w:ilvl w:val="0"/>
          <w:numId w:val="2"/>
        </w:numPr>
        <w:suppressAutoHyphens/>
        <w:spacing w:after="0" w:line="240" w:lineRule="auto"/>
        <w:ind w:firstLine="567"/>
        <w:rPr>
          <w:b/>
          <w:lang w:eastAsia="ar-SA"/>
        </w:rPr>
      </w:pPr>
      <w:r w:rsidRPr="004801D6">
        <w:rPr>
          <w:b/>
          <w:lang w:eastAsia="ar-SA"/>
        </w:rPr>
        <w:t xml:space="preserve">Нормативно-правовая база </w:t>
      </w:r>
    </w:p>
    <w:p w:rsidR="009875C2" w:rsidRPr="004801D6" w:rsidRDefault="009875C2" w:rsidP="009875C2">
      <w:pPr>
        <w:suppressAutoHyphens/>
        <w:ind w:firstLine="567"/>
        <w:contextualSpacing/>
        <w:rPr>
          <w:lang w:eastAsia="ar-SA"/>
        </w:rPr>
      </w:pPr>
      <w:r>
        <w:rPr>
          <w:lang w:eastAsia="ar-SA"/>
        </w:rPr>
        <w:t xml:space="preserve">Рабочая программа по русскому языку </w:t>
      </w:r>
      <w:r w:rsidRPr="004801D6">
        <w:rPr>
          <w:lang w:eastAsia="ar-SA"/>
        </w:rPr>
        <w:t>составлена на основе:</w:t>
      </w:r>
    </w:p>
    <w:p w:rsidR="009875C2" w:rsidRPr="004801D6" w:rsidRDefault="009875C2" w:rsidP="009875C2">
      <w:pPr>
        <w:ind w:firstLine="567"/>
        <w:contextualSpacing/>
      </w:pPr>
      <w:r w:rsidRPr="004801D6">
        <w:t xml:space="preserve">- Федерального закона от 29 декабря 2012 г. №273-ФЗ «Об образовании в Российской Федерации»,  </w:t>
      </w:r>
    </w:p>
    <w:p w:rsidR="009875C2" w:rsidRPr="004801D6" w:rsidRDefault="009875C2" w:rsidP="009875C2">
      <w:pPr>
        <w:ind w:firstLine="567"/>
        <w:contextualSpacing/>
      </w:pPr>
      <w:proofErr w:type="gramStart"/>
      <w:r w:rsidRPr="004801D6">
        <w:t xml:space="preserve">- </w:t>
      </w:r>
      <w:r w:rsidRPr="004801D6">
        <w:rPr>
          <w:color w:val="000000"/>
        </w:rPr>
        <w:t xml:space="preserve">требований Федерального государственного образовательного стандарта </w:t>
      </w:r>
      <w:r w:rsidRPr="004801D6">
        <w:t xml:space="preserve">начального общего образования, утвержденного приказом № 373 </w:t>
      </w:r>
      <w:proofErr w:type="spellStart"/>
      <w:r w:rsidRPr="004801D6">
        <w:t>Минобрнауки</w:t>
      </w:r>
      <w:proofErr w:type="spellEnd"/>
      <w:r w:rsidRPr="004801D6">
        <w:t xml:space="preserve"> России от 6 октября 2009 г., приказом №1241 «О внесении изменений в государственный образовательный стандарт начального общего образования, утвержденный приказом </w:t>
      </w:r>
      <w:proofErr w:type="spellStart"/>
      <w:r w:rsidRPr="004801D6">
        <w:t>МОиН</w:t>
      </w:r>
      <w:proofErr w:type="spellEnd"/>
      <w:r w:rsidRPr="004801D6">
        <w:t xml:space="preserve"> РФ от 6.10.2009 г.» от 26 октября 2010 г., приказом №2357 «О внесении изменений в государственный образовательный стандарт начального общего образования, утвержденный приказом </w:t>
      </w:r>
      <w:proofErr w:type="spellStart"/>
      <w:r w:rsidRPr="004801D6">
        <w:t>МОиН</w:t>
      </w:r>
      <w:proofErr w:type="spellEnd"/>
      <w:r w:rsidRPr="004801D6">
        <w:t xml:space="preserve"> РФ от 6.10.2009</w:t>
      </w:r>
      <w:proofErr w:type="gramEnd"/>
      <w:r w:rsidRPr="004801D6">
        <w:t xml:space="preserve"> г.» от 22 сентября 2011 г.</w:t>
      </w:r>
    </w:p>
    <w:p w:rsidR="009875C2" w:rsidRPr="004801D6" w:rsidRDefault="009875C2" w:rsidP="009875C2">
      <w:pPr>
        <w:ind w:firstLine="567"/>
        <w:contextualSpacing/>
      </w:pPr>
      <w:r w:rsidRPr="004801D6">
        <w:t xml:space="preserve">- приказа </w:t>
      </w:r>
      <w:proofErr w:type="spellStart"/>
      <w:r w:rsidRPr="004801D6">
        <w:t>Минобрнауки</w:t>
      </w:r>
      <w:proofErr w:type="spellEnd"/>
      <w:r w:rsidRPr="004801D6">
        <w:t xml:space="preserve"> России от 5.03. 2004 г. №1089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образования», </w:t>
      </w:r>
    </w:p>
    <w:p w:rsidR="009875C2" w:rsidRPr="004801D6" w:rsidRDefault="009875C2" w:rsidP="009875C2">
      <w:pPr>
        <w:ind w:firstLine="567"/>
        <w:contextualSpacing/>
      </w:pPr>
      <w:r w:rsidRPr="004801D6">
        <w:t xml:space="preserve">- приказа </w:t>
      </w:r>
      <w:proofErr w:type="spellStart"/>
      <w:r w:rsidRPr="004801D6">
        <w:t>Минобрнауки</w:t>
      </w:r>
      <w:proofErr w:type="spellEnd"/>
      <w:r w:rsidRPr="004801D6">
        <w:t xml:space="preserve"> России от 31.03.2014 г. № 253 «Об утверждении федеральных перечней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аккредитацию»);</w:t>
      </w:r>
    </w:p>
    <w:p w:rsidR="009875C2" w:rsidRPr="004801D6" w:rsidRDefault="009875C2" w:rsidP="009875C2">
      <w:pPr>
        <w:contextualSpacing/>
      </w:pPr>
      <w:r w:rsidRPr="004801D6">
        <w:t xml:space="preserve">         - основной образовательной программы начального общего образования МБОУ «Лицей №83 – Центра образования» Приволжского района г. Казани;</w:t>
      </w:r>
    </w:p>
    <w:p w:rsidR="009875C2" w:rsidRPr="004801D6" w:rsidRDefault="009875C2" w:rsidP="009875C2">
      <w:pPr>
        <w:suppressAutoHyphens/>
        <w:rPr>
          <w:b/>
          <w:lang w:eastAsia="ar-SA"/>
        </w:rPr>
      </w:pPr>
      <w:r w:rsidRPr="004801D6">
        <w:rPr>
          <w:b/>
          <w:lang w:eastAsia="ar-SA"/>
        </w:rPr>
        <w:t>Цели обучения изучения русского языка:</w:t>
      </w:r>
    </w:p>
    <w:p w:rsidR="009875C2" w:rsidRPr="004801D6" w:rsidRDefault="009875C2" w:rsidP="009875C2">
      <w:pPr>
        <w:suppressAutoHyphens/>
        <w:jc w:val="both"/>
        <w:rPr>
          <w:lang w:eastAsia="ar-SA"/>
        </w:rPr>
      </w:pPr>
      <w:r w:rsidRPr="004801D6">
        <w:rPr>
          <w:lang w:eastAsia="ar-SA"/>
        </w:rPr>
        <w:t>- освоение первоначальных знаний о лексике, фонетике, грамматике русского языка; овладение элементарными способами анализа изучаемых явлений языка;</w:t>
      </w:r>
    </w:p>
    <w:p w:rsidR="009875C2" w:rsidRPr="004801D6" w:rsidRDefault="009875C2" w:rsidP="009875C2">
      <w:pPr>
        <w:suppressAutoHyphens/>
        <w:jc w:val="both"/>
        <w:rPr>
          <w:lang w:eastAsia="ar-SA"/>
        </w:rPr>
      </w:pPr>
      <w:r w:rsidRPr="004801D6">
        <w:rPr>
          <w:lang w:eastAsia="ar-SA"/>
        </w:rPr>
        <w:t>- овладение умениями правильно писать и читать, участвовать в диалоге, составлять несложные монологические высказывания;</w:t>
      </w:r>
    </w:p>
    <w:p w:rsidR="009875C2" w:rsidRPr="004801D6" w:rsidRDefault="009875C2" w:rsidP="009875C2">
      <w:pPr>
        <w:suppressAutoHyphens/>
        <w:jc w:val="both"/>
        <w:rPr>
          <w:lang w:eastAsia="ar-SA"/>
        </w:rPr>
      </w:pPr>
      <w:r w:rsidRPr="004801D6">
        <w:rPr>
          <w:lang w:eastAsia="ar-SA"/>
        </w:rPr>
        <w:t>- воспитание пози</w:t>
      </w:r>
      <w:r>
        <w:rPr>
          <w:lang w:eastAsia="ar-SA"/>
        </w:rPr>
        <w:t xml:space="preserve">тивного эмоционально-целостного </w:t>
      </w:r>
      <w:r w:rsidRPr="004801D6">
        <w:rPr>
          <w:lang w:eastAsia="ar-SA"/>
        </w:rPr>
        <w:t>отношения к родному языку, чувства сопричастности к сохранению его уникальности и чистоты; пробуждение познавательного интереса к родному слову; стремления совершенствовать свою речь.</w:t>
      </w:r>
    </w:p>
    <w:p w:rsidR="009875C2" w:rsidRPr="004801D6" w:rsidRDefault="009875C2" w:rsidP="009875C2">
      <w:pPr>
        <w:suppressAutoHyphens/>
        <w:rPr>
          <w:b/>
          <w:lang w:eastAsia="ar-SA"/>
        </w:rPr>
      </w:pPr>
      <w:r w:rsidRPr="004801D6">
        <w:rPr>
          <w:b/>
          <w:lang w:eastAsia="ar-SA"/>
        </w:rPr>
        <w:t xml:space="preserve">УМК  </w:t>
      </w:r>
      <w:r>
        <w:rPr>
          <w:b/>
          <w:lang w:eastAsia="ar-SA"/>
        </w:rPr>
        <w:t xml:space="preserve">      </w:t>
      </w:r>
      <w:r w:rsidRPr="004801D6">
        <w:rPr>
          <w:b/>
          <w:lang w:eastAsia="ar-SA"/>
        </w:rPr>
        <w:t>«Школа России»</w:t>
      </w:r>
    </w:p>
    <w:p w:rsidR="009875C2" w:rsidRPr="004801D6" w:rsidRDefault="009875C2" w:rsidP="009875C2">
      <w:pPr>
        <w:suppressAutoHyphens/>
        <w:rPr>
          <w:b/>
          <w:lang w:eastAsia="ar-SA"/>
        </w:rPr>
      </w:pPr>
      <w:r w:rsidRPr="004801D6">
        <w:rPr>
          <w:b/>
          <w:lang w:eastAsia="ar-SA"/>
        </w:rPr>
        <w:t>Количество часов в соответствии с учебным планом ОУ</w:t>
      </w:r>
    </w:p>
    <w:p w:rsidR="009875C2" w:rsidRPr="004801D6" w:rsidRDefault="009875C2" w:rsidP="009875C2">
      <w:pPr>
        <w:suppressAutoHyphens/>
        <w:ind w:firstLine="567"/>
        <w:jc w:val="both"/>
        <w:rPr>
          <w:lang w:eastAsia="ar-SA"/>
        </w:rPr>
      </w:pPr>
      <w:r w:rsidRPr="004801D6">
        <w:rPr>
          <w:lang w:eastAsia="ar-SA"/>
        </w:rPr>
        <w:t>В соответствии с учебным планом МБОУ «Лицей №83 – Центр образования» Приволжского района города Казани на изучение русского языка</w:t>
      </w:r>
      <w:r>
        <w:rPr>
          <w:lang w:eastAsia="ar-SA"/>
        </w:rPr>
        <w:t xml:space="preserve"> </w:t>
      </w:r>
      <w:r w:rsidRPr="004801D6">
        <w:rPr>
          <w:lang w:eastAsia="ar-SA"/>
        </w:rPr>
        <w:t>в _</w:t>
      </w:r>
      <w:r w:rsidRPr="004801D6">
        <w:rPr>
          <w:u w:val="single"/>
          <w:lang w:eastAsia="ar-SA"/>
        </w:rPr>
        <w:t>4</w:t>
      </w:r>
      <w:r w:rsidRPr="004801D6">
        <w:rPr>
          <w:lang w:eastAsia="ar-SA"/>
        </w:rPr>
        <w:t xml:space="preserve">___ классе </w:t>
      </w:r>
      <w:r>
        <w:rPr>
          <w:b/>
          <w:lang w:eastAsia="ar-SA"/>
        </w:rPr>
        <w:t>отводится_</w:t>
      </w:r>
      <w:r w:rsidRPr="004801D6">
        <w:rPr>
          <w:b/>
          <w:lang w:eastAsia="ar-SA"/>
        </w:rPr>
        <w:t>_</w:t>
      </w:r>
      <w:r>
        <w:rPr>
          <w:b/>
          <w:lang w:eastAsia="ar-SA"/>
        </w:rPr>
        <w:t xml:space="preserve">5___ часов в неделю, 170 </w:t>
      </w:r>
      <w:r w:rsidRPr="004801D6">
        <w:rPr>
          <w:b/>
          <w:lang w:eastAsia="ar-SA"/>
        </w:rPr>
        <w:t>часов в</w:t>
      </w:r>
      <w:r w:rsidRPr="004801D6">
        <w:rPr>
          <w:lang w:eastAsia="ar-SA"/>
        </w:rPr>
        <w:t xml:space="preserve"> </w:t>
      </w:r>
      <w:r w:rsidRPr="004801D6">
        <w:rPr>
          <w:b/>
          <w:lang w:eastAsia="ar-SA"/>
        </w:rPr>
        <w:t>год</w:t>
      </w:r>
      <w:r w:rsidRPr="004801D6">
        <w:rPr>
          <w:lang w:eastAsia="ar-SA"/>
        </w:rPr>
        <w:t xml:space="preserve"> (при 34 неделях). 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Style w:val="a4"/>
          <w:rFonts w:ascii="Times New Roman" w:hAnsi="Times New Roman" w:cs="Times New Roman"/>
          <w:sz w:val="24"/>
          <w:szCs w:val="24"/>
        </w:rPr>
        <w:t xml:space="preserve">Целями </w:t>
      </w:r>
      <w:r w:rsidRPr="004801D6">
        <w:rPr>
          <w:rFonts w:ascii="Times New Roman" w:hAnsi="Times New Roman" w:cs="Times New Roman"/>
          <w:b/>
          <w:color w:val="000000"/>
          <w:sz w:val="24"/>
          <w:szCs w:val="24"/>
        </w:rPr>
        <w:t>изучения предмета «Русский язык» в начальной школе являются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9875C2" w:rsidRPr="004801D6" w:rsidRDefault="009875C2" w:rsidP="009875C2">
      <w:pPr>
        <w:pStyle w:val="4"/>
        <w:numPr>
          <w:ilvl w:val="0"/>
          <w:numId w:val="1"/>
        </w:numPr>
        <w:shd w:val="clear" w:color="auto" w:fill="auto"/>
        <w:tabs>
          <w:tab w:val="left" w:pos="945"/>
        </w:tabs>
        <w:spacing w:before="0" w:line="240" w:lineRule="atLeast"/>
        <w:ind w:left="40" w:right="6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ознакомление учащихся с основными положениями науки о языке и формирование на этой основе знаково-символического воспитания и логического мышления учащихся;</w:t>
      </w:r>
    </w:p>
    <w:p w:rsidR="009875C2" w:rsidRPr="004801D6" w:rsidRDefault="009875C2" w:rsidP="009875C2">
      <w:pPr>
        <w:pStyle w:val="4"/>
        <w:numPr>
          <w:ilvl w:val="0"/>
          <w:numId w:val="1"/>
        </w:numPr>
        <w:shd w:val="clear" w:color="auto" w:fill="auto"/>
        <w:tabs>
          <w:tab w:val="left" w:pos="945"/>
        </w:tabs>
        <w:spacing w:before="0" w:line="240" w:lineRule="atLeast"/>
        <w:ind w:left="40" w:right="6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формирование коммуникативной компетенции учащихся, развитие устной и пись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менной речи, монологической и диалогической речи, а также навыков грамотного, безоши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бочного письма как показателя общей культуры человека.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lastRenderedPageBreak/>
        <w:t>Содержание программы представлено следующими содержательными линиями:</w:t>
      </w:r>
    </w:p>
    <w:p w:rsidR="009875C2" w:rsidRPr="004801D6" w:rsidRDefault="009875C2" w:rsidP="009875C2">
      <w:pPr>
        <w:pStyle w:val="4"/>
        <w:numPr>
          <w:ilvl w:val="0"/>
          <w:numId w:val="1"/>
        </w:numPr>
        <w:shd w:val="clear" w:color="auto" w:fill="auto"/>
        <w:tabs>
          <w:tab w:val="left" w:pos="945"/>
        </w:tabs>
        <w:spacing w:before="0" w:line="240" w:lineRule="atLeast"/>
        <w:ind w:left="40" w:right="6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система языка (основы лингвистических знаний): фонетика и орфоэпия, графика, состав слова (</w:t>
      </w:r>
      <w:proofErr w:type="spellStart"/>
      <w:r w:rsidRPr="004801D6">
        <w:rPr>
          <w:rFonts w:ascii="Times New Roman" w:hAnsi="Times New Roman" w:cs="Times New Roman"/>
          <w:color w:val="000000"/>
          <w:sz w:val="24"/>
          <w:szCs w:val="24"/>
        </w:rPr>
        <w:t>морфемика</w:t>
      </w:r>
      <w:proofErr w:type="spellEnd"/>
      <w:r w:rsidRPr="004801D6">
        <w:rPr>
          <w:rFonts w:ascii="Times New Roman" w:hAnsi="Times New Roman" w:cs="Times New Roman"/>
          <w:color w:val="000000"/>
          <w:sz w:val="24"/>
          <w:szCs w:val="24"/>
        </w:rPr>
        <w:t>), грамматика (морфология и синтаксис);</w:t>
      </w:r>
    </w:p>
    <w:p w:rsidR="009875C2" w:rsidRPr="004801D6" w:rsidRDefault="009875C2" w:rsidP="009875C2">
      <w:pPr>
        <w:pStyle w:val="4"/>
        <w:numPr>
          <w:ilvl w:val="0"/>
          <w:numId w:val="1"/>
        </w:numPr>
        <w:shd w:val="clear" w:color="auto" w:fill="auto"/>
        <w:tabs>
          <w:tab w:val="left" w:pos="945"/>
        </w:tabs>
        <w:spacing w:before="0" w:line="240" w:lineRule="atLeast"/>
        <w:ind w:lef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орфография и пунктуация;</w:t>
      </w:r>
    </w:p>
    <w:p w:rsidR="009875C2" w:rsidRPr="004801D6" w:rsidRDefault="009875C2" w:rsidP="009875C2">
      <w:pPr>
        <w:pStyle w:val="4"/>
        <w:numPr>
          <w:ilvl w:val="0"/>
          <w:numId w:val="1"/>
        </w:numPr>
        <w:shd w:val="clear" w:color="auto" w:fill="auto"/>
        <w:tabs>
          <w:tab w:val="left" w:pos="945"/>
        </w:tabs>
        <w:spacing w:before="0" w:after="240" w:line="240" w:lineRule="atLeast"/>
        <w:ind w:lef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развитие речи.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40" w:right="6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Программа направлена на реализацию средствами предмета «Русский язык» основных </w:t>
      </w:r>
      <w:r w:rsidRPr="004801D6">
        <w:rPr>
          <w:rStyle w:val="a4"/>
          <w:rFonts w:ascii="Times New Roman" w:hAnsi="Times New Roman" w:cs="Times New Roman"/>
          <w:sz w:val="24"/>
          <w:szCs w:val="24"/>
        </w:rPr>
        <w:t xml:space="preserve">задач 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t>образовательной области «Филология»:</w:t>
      </w:r>
    </w:p>
    <w:p w:rsidR="009875C2" w:rsidRPr="004801D6" w:rsidRDefault="009875C2" w:rsidP="009875C2">
      <w:pPr>
        <w:pStyle w:val="4"/>
        <w:numPr>
          <w:ilvl w:val="0"/>
          <w:numId w:val="1"/>
        </w:numPr>
        <w:shd w:val="clear" w:color="auto" w:fill="auto"/>
        <w:tabs>
          <w:tab w:val="left" w:pos="945"/>
        </w:tabs>
        <w:spacing w:before="0" w:line="240" w:lineRule="atLeast"/>
        <w:ind w:left="40" w:right="6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формирование первоначальных представлений о единстве и многообразии языко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вого и культурного пространства России, о языке как основе национального самосознания:</w:t>
      </w:r>
    </w:p>
    <w:p w:rsidR="009875C2" w:rsidRPr="004801D6" w:rsidRDefault="009875C2" w:rsidP="009875C2">
      <w:pPr>
        <w:pStyle w:val="4"/>
        <w:numPr>
          <w:ilvl w:val="0"/>
          <w:numId w:val="1"/>
        </w:numPr>
        <w:shd w:val="clear" w:color="auto" w:fill="auto"/>
        <w:spacing w:before="0" w:line="240" w:lineRule="atLeast"/>
        <w:ind w:lef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 развитие диалогической и монологической устной и письменной речи;</w:t>
      </w:r>
    </w:p>
    <w:p w:rsidR="009875C2" w:rsidRPr="004801D6" w:rsidRDefault="009875C2" w:rsidP="009875C2">
      <w:pPr>
        <w:pStyle w:val="4"/>
        <w:numPr>
          <w:ilvl w:val="0"/>
          <w:numId w:val="1"/>
        </w:numPr>
        <w:shd w:val="clear" w:color="auto" w:fill="auto"/>
        <w:tabs>
          <w:tab w:val="left" w:pos="945"/>
        </w:tabs>
        <w:spacing w:before="0" w:line="240" w:lineRule="atLeast"/>
        <w:ind w:lef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развитие коммуникативных умений;</w:t>
      </w:r>
    </w:p>
    <w:p w:rsidR="009875C2" w:rsidRPr="004801D6" w:rsidRDefault="009875C2" w:rsidP="009875C2">
      <w:pPr>
        <w:pStyle w:val="4"/>
        <w:numPr>
          <w:ilvl w:val="0"/>
          <w:numId w:val="1"/>
        </w:numPr>
        <w:shd w:val="clear" w:color="auto" w:fill="auto"/>
        <w:tabs>
          <w:tab w:val="left" w:pos="945"/>
        </w:tabs>
        <w:spacing w:before="0" w:after="248" w:line="240" w:lineRule="atLeast"/>
        <w:ind w:left="960" w:right="3520" w:hanging="380"/>
        <w:jc w:val="left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развитие нравственных и эстетических чувств; развитие способностей к творческой деятельности.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40" w:right="6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Программа определяет ряд практических </w:t>
      </w:r>
      <w:r w:rsidRPr="004801D6">
        <w:rPr>
          <w:rStyle w:val="a4"/>
          <w:rFonts w:ascii="Times New Roman" w:hAnsi="Times New Roman" w:cs="Times New Roman"/>
          <w:sz w:val="24"/>
          <w:szCs w:val="24"/>
        </w:rPr>
        <w:t xml:space="preserve">задач, 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t>решение которых обеспечит достиже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ние основных целей изучения предмета:</w:t>
      </w:r>
    </w:p>
    <w:p w:rsidR="009875C2" w:rsidRPr="004801D6" w:rsidRDefault="009875C2" w:rsidP="009875C2">
      <w:pPr>
        <w:pStyle w:val="4"/>
        <w:numPr>
          <w:ilvl w:val="0"/>
          <w:numId w:val="1"/>
        </w:numPr>
        <w:shd w:val="clear" w:color="auto" w:fill="auto"/>
        <w:tabs>
          <w:tab w:val="left" w:pos="945"/>
        </w:tabs>
        <w:spacing w:before="0" w:line="240" w:lineRule="atLeast"/>
        <w:ind w:left="40" w:right="6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развитие речи, мышления, воображения школьников, умения выбирать средства языка в соответствии с целями</w:t>
      </w:r>
      <w:r>
        <w:rPr>
          <w:rFonts w:ascii="Times New Roman" w:hAnsi="Times New Roman" w:cs="Times New Roman"/>
          <w:color w:val="000000"/>
          <w:sz w:val="24"/>
          <w:szCs w:val="24"/>
        </w:rPr>
        <w:t>, задачами и условиями общения;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40" w:right="60" w:firstLine="920"/>
        <w:jc w:val="left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освоение первоначальных знаний о лексике, фонетике, грамматике русского языка; овладение умениями правильно писать и читать, участвовать в диалоге, составлять несложные монологические высказывания и письменные тексты-описания и повествования небольшого объема;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40" w:right="60" w:firstLine="92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воспитание позитивного эмоционально-ценностного отношения </w:t>
      </w:r>
      <w:r w:rsidRPr="004801D6">
        <w:rPr>
          <w:rStyle w:val="1"/>
          <w:rFonts w:ascii="Times New Roman" w:hAnsi="Times New Roman" w:cs="Times New Roman"/>
          <w:sz w:val="24"/>
          <w:szCs w:val="24"/>
        </w:rPr>
        <w:t xml:space="preserve">к 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t>русскому языку, чувства сопричастности к сохранению его уникальности и чистоты; пробуждение познава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тельного интереса к языку, стремления совершенствовать свою речь.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40" w:right="6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Специфика начального курса русского языка заключается в его тесной взаимосвязи со всеми учебными предметами, особенно с литературным чтением. Эти два предмета пред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ставляют собой единую образовательную область, в которой изучение русского языка соче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тается с обучением чтению и первоначальным литературным образованием.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40" w:right="6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Систематический курс русского языка представлен в начальной школе как совокуп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ность понятий, правил, сведений, взаимодействующих между собой и являющихся основой для интеллектуального и коммуникативного развития детей.</w:t>
      </w:r>
    </w:p>
    <w:p w:rsidR="009875C2" w:rsidRPr="004801D6" w:rsidRDefault="009875C2" w:rsidP="009875C2">
      <w:pPr>
        <w:pStyle w:val="4"/>
        <w:shd w:val="clear" w:color="auto" w:fill="auto"/>
        <w:spacing w:before="0" w:after="244" w:line="240" w:lineRule="atLeast"/>
        <w:ind w:left="60" w:right="6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В четвертом классе ведущее направление работы по русскому языку функционально-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синтаксическое. Значительное место уделяется частям речи и их существенным признакам. Учащиеся знакомятся со словоизменением частей речи (склонением имён существитель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ных, изменением их по падежам, склонением имён прилагательных, личных местоимений, спряжением глагола, изменением глаголов 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t>астоящего и будущего времени по лицам и чис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лам), с новой частью речи - наречием.</w:t>
      </w:r>
    </w:p>
    <w:p w:rsidR="009875C2" w:rsidRPr="004801D6" w:rsidRDefault="009875C2" w:rsidP="009875C2">
      <w:pPr>
        <w:pStyle w:val="4"/>
        <w:shd w:val="clear" w:color="auto" w:fill="auto"/>
        <w:spacing w:before="0" w:after="236" w:line="240" w:lineRule="atLeast"/>
        <w:ind w:left="60" w:right="6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В соответствии с Образовательной программой школы рабочая программа рассчитана на 170 часов в год при 5 часах в неделю.</w:t>
      </w:r>
    </w:p>
    <w:p w:rsidR="009875C2" w:rsidRPr="004801D6" w:rsidRDefault="009875C2" w:rsidP="009875C2">
      <w:pPr>
        <w:spacing w:line="240" w:lineRule="atLeast"/>
        <w:jc w:val="center"/>
        <w:rPr>
          <w:b/>
        </w:rPr>
      </w:pPr>
      <w:r w:rsidRPr="004801D6">
        <w:rPr>
          <w:b/>
          <w:color w:val="000000"/>
        </w:rPr>
        <w:t xml:space="preserve">Содержание программы </w:t>
      </w:r>
      <w:r w:rsidRPr="004801D6">
        <w:rPr>
          <w:b/>
        </w:rPr>
        <w:t>(1</w:t>
      </w:r>
      <w:r>
        <w:rPr>
          <w:b/>
        </w:rPr>
        <w:t>70</w:t>
      </w:r>
      <w:r w:rsidRPr="004801D6">
        <w:rPr>
          <w:b/>
        </w:rPr>
        <w:t xml:space="preserve"> час</w:t>
      </w:r>
      <w:r>
        <w:rPr>
          <w:b/>
        </w:rPr>
        <w:t>ов</w:t>
      </w:r>
      <w:r w:rsidRPr="004801D6">
        <w:rPr>
          <w:b/>
        </w:rPr>
        <w:t>)</w:t>
      </w:r>
    </w:p>
    <w:p w:rsidR="009875C2" w:rsidRPr="004801D6" w:rsidRDefault="009875C2" w:rsidP="009875C2">
      <w:pPr>
        <w:pStyle w:val="4"/>
        <w:shd w:val="clear" w:color="auto" w:fill="auto"/>
        <w:spacing w:before="0" w:after="236" w:line="240" w:lineRule="atLeast"/>
        <w:ind w:left="60" w:right="6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В соответствии с Образовательной программой школы рабочая программа рассчи</w:t>
      </w:r>
      <w:r>
        <w:rPr>
          <w:rFonts w:ascii="Times New Roman" w:hAnsi="Times New Roman" w:cs="Times New Roman"/>
          <w:color w:val="000000"/>
          <w:sz w:val="24"/>
          <w:szCs w:val="24"/>
        </w:rPr>
        <w:t>тана на 170 ч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 в год при </w:t>
      </w:r>
      <w:r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 часах в неделю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t>(учитывая региональный компонент).</w:t>
      </w:r>
    </w:p>
    <w:p w:rsidR="009875C2" w:rsidRPr="004801D6" w:rsidRDefault="009875C2" w:rsidP="009875C2">
      <w:pPr>
        <w:pStyle w:val="20"/>
        <w:keepNext/>
        <w:keepLines/>
        <w:shd w:val="clear" w:color="auto" w:fill="auto"/>
        <w:spacing w:before="0" w:line="240" w:lineRule="atLeast"/>
        <w:ind w:left="60" w:firstLine="560"/>
        <w:rPr>
          <w:rFonts w:ascii="Times New Roman" w:hAnsi="Times New Roman" w:cs="Times New Roman"/>
          <w:sz w:val="24"/>
          <w:szCs w:val="24"/>
        </w:rPr>
      </w:pPr>
      <w:bookmarkStart w:id="0" w:name="bookmark3"/>
      <w:r w:rsidRPr="004801D6">
        <w:rPr>
          <w:rFonts w:ascii="Times New Roman" w:hAnsi="Times New Roman" w:cs="Times New Roman"/>
          <w:color w:val="000000"/>
          <w:sz w:val="24"/>
          <w:szCs w:val="24"/>
        </w:rPr>
        <w:t>Для реализации программного содержания используется учебное пособие:</w:t>
      </w:r>
      <w:bookmarkEnd w:id="0"/>
    </w:p>
    <w:p w:rsidR="009875C2" w:rsidRPr="004801D6" w:rsidRDefault="009875C2" w:rsidP="009875C2">
      <w:pPr>
        <w:pStyle w:val="4"/>
        <w:shd w:val="clear" w:color="auto" w:fill="auto"/>
        <w:spacing w:before="0" w:after="430" w:line="240" w:lineRule="atLeast"/>
        <w:ind w:left="60" w:right="60" w:firstLine="560"/>
        <w:rPr>
          <w:rFonts w:ascii="Times New Roman" w:hAnsi="Times New Roman" w:cs="Times New Roman"/>
          <w:sz w:val="24"/>
          <w:szCs w:val="24"/>
        </w:rPr>
      </w:pPr>
      <w:proofErr w:type="spellStart"/>
      <w:r w:rsidRPr="004801D6">
        <w:rPr>
          <w:rFonts w:ascii="Times New Roman" w:hAnsi="Times New Roman" w:cs="Times New Roman"/>
          <w:color w:val="000000"/>
          <w:sz w:val="24"/>
          <w:szCs w:val="24"/>
        </w:rPr>
        <w:t>Канакина</w:t>
      </w:r>
      <w:proofErr w:type="spellEnd"/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 В.П., Горецкий В.Г. Русский язык. 4 класс: учебник для общеобразовательных учреждений. В 2-х частях. - М.: Просвещение, 2013.</w:t>
      </w:r>
    </w:p>
    <w:p w:rsidR="009875C2" w:rsidRPr="004801D6" w:rsidRDefault="009875C2" w:rsidP="009875C2">
      <w:pPr>
        <w:pStyle w:val="a6"/>
        <w:framePr w:w="9595" w:wrap="notBeside" w:vAnchor="text" w:hAnchor="text" w:xAlign="center" w:y="1"/>
        <w:shd w:val="clear" w:color="auto" w:fill="auto"/>
        <w:spacing w:line="240" w:lineRule="atLeast"/>
        <w:jc w:val="center"/>
        <w:rPr>
          <w:rStyle w:val="a7"/>
          <w:rFonts w:ascii="Times New Roman" w:hAnsi="Times New Roman" w:cs="Times New Roman"/>
          <w:sz w:val="24"/>
          <w:szCs w:val="24"/>
        </w:rPr>
      </w:pPr>
      <w:r w:rsidRPr="004801D6">
        <w:rPr>
          <w:rStyle w:val="a7"/>
          <w:rFonts w:ascii="Times New Roman" w:hAnsi="Times New Roman" w:cs="Times New Roman"/>
          <w:sz w:val="24"/>
          <w:szCs w:val="24"/>
        </w:rPr>
        <w:lastRenderedPageBreak/>
        <w:t>Учебно-тематический план</w:t>
      </w:r>
    </w:p>
    <w:p w:rsidR="009875C2" w:rsidRPr="004801D6" w:rsidRDefault="009875C2" w:rsidP="009875C2">
      <w:pPr>
        <w:pStyle w:val="a6"/>
        <w:framePr w:w="9595" w:wrap="notBeside" w:vAnchor="text" w:hAnchor="text" w:xAlign="center" w:y="1"/>
        <w:shd w:val="clear" w:color="auto" w:fill="auto"/>
        <w:spacing w:line="24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96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46"/>
        <w:gridCol w:w="6133"/>
        <w:gridCol w:w="2983"/>
      </w:tblGrid>
      <w:tr w:rsidR="009875C2" w:rsidRPr="004801D6" w:rsidTr="006A05C9">
        <w:trPr>
          <w:trHeight w:hRule="exact" w:val="294"/>
        </w:trPr>
        <w:tc>
          <w:tcPr>
            <w:tcW w:w="546" w:type="dxa"/>
            <w:shd w:val="clear" w:color="auto" w:fill="auto"/>
          </w:tcPr>
          <w:p w:rsidR="009875C2" w:rsidRPr="00FD7AA5" w:rsidRDefault="009875C2" w:rsidP="006A05C9">
            <w:pPr>
              <w:pStyle w:val="4"/>
              <w:framePr w:w="9595" w:wrap="notBeside" w:vAnchor="text" w:hAnchor="text" w:xAlign="center" w:y="1"/>
              <w:shd w:val="clear" w:color="auto" w:fill="auto"/>
              <w:spacing w:before="0" w:line="240" w:lineRule="atLeast"/>
              <w:ind w:left="14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D7AA5">
              <w:rPr>
                <w:rStyle w:val="21"/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133" w:type="dxa"/>
            <w:shd w:val="clear" w:color="auto" w:fill="auto"/>
          </w:tcPr>
          <w:p w:rsidR="009875C2" w:rsidRPr="00FD7AA5" w:rsidRDefault="009875C2" w:rsidP="006A05C9">
            <w:pPr>
              <w:pStyle w:val="4"/>
              <w:framePr w:w="9595" w:wrap="notBeside" w:vAnchor="text" w:hAnchor="text" w:xAlign="center" w:y="1"/>
              <w:shd w:val="clear" w:color="auto" w:fill="auto"/>
              <w:spacing w:before="0" w:line="240" w:lineRule="atLeast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AA5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2983" w:type="dxa"/>
            <w:shd w:val="clear" w:color="auto" w:fill="auto"/>
          </w:tcPr>
          <w:p w:rsidR="009875C2" w:rsidRPr="00FD7AA5" w:rsidRDefault="009875C2" w:rsidP="006A05C9">
            <w:pPr>
              <w:pStyle w:val="4"/>
              <w:framePr w:w="9595" w:wrap="notBeside" w:vAnchor="text" w:hAnchor="text" w:xAlign="center" w:y="1"/>
              <w:shd w:val="clear" w:color="auto" w:fill="auto"/>
              <w:spacing w:before="0" w:line="240" w:lineRule="atLeast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AA5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Всего часов</w:t>
            </w:r>
          </w:p>
        </w:tc>
      </w:tr>
      <w:tr w:rsidR="009875C2" w:rsidRPr="004801D6" w:rsidTr="006A05C9">
        <w:trPr>
          <w:trHeight w:hRule="exact" w:val="277"/>
        </w:trPr>
        <w:tc>
          <w:tcPr>
            <w:tcW w:w="546" w:type="dxa"/>
            <w:shd w:val="clear" w:color="auto" w:fill="auto"/>
          </w:tcPr>
          <w:p w:rsidR="009875C2" w:rsidRPr="00FD7AA5" w:rsidRDefault="009875C2" w:rsidP="006A05C9">
            <w:pPr>
              <w:pStyle w:val="4"/>
              <w:framePr w:w="9595" w:wrap="notBeside" w:vAnchor="text" w:hAnchor="text" w:xAlign="center" w:y="1"/>
              <w:shd w:val="clear" w:color="auto" w:fill="auto"/>
              <w:spacing w:before="0" w:line="240" w:lineRule="atLeast"/>
              <w:ind w:left="14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D7AA5">
              <w:rPr>
                <w:rStyle w:val="21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33" w:type="dxa"/>
            <w:shd w:val="clear" w:color="auto" w:fill="auto"/>
          </w:tcPr>
          <w:p w:rsidR="009875C2" w:rsidRPr="00FD7AA5" w:rsidRDefault="009875C2" w:rsidP="006A05C9">
            <w:pPr>
              <w:pStyle w:val="4"/>
              <w:framePr w:w="9595" w:wrap="notBeside" w:vAnchor="text" w:hAnchor="text" w:xAlign="center" w:y="1"/>
              <w:shd w:val="clear" w:color="auto" w:fill="auto"/>
              <w:spacing w:before="0" w:line="240" w:lineRule="atLeast"/>
              <w:ind w:left="12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D7AA5">
              <w:rPr>
                <w:rStyle w:val="21"/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2983" w:type="dxa"/>
            <w:shd w:val="clear" w:color="auto" w:fill="auto"/>
          </w:tcPr>
          <w:p w:rsidR="009875C2" w:rsidRPr="00FD7AA5" w:rsidRDefault="009875C2" w:rsidP="006A05C9">
            <w:pPr>
              <w:pStyle w:val="4"/>
              <w:framePr w:w="9595" w:wrap="notBeside" w:vAnchor="text" w:hAnchor="text" w:xAlign="center" w:y="1"/>
              <w:shd w:val="clear" w:color="auto" w:fill="auto"/>
              <w:spacing w:before="0" w:line="240" w:lineRule="atLeast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AA5">
              <w:rPr>
                <w:rStyle w:val="21"/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9875C2" w:rsidRPr="004801D6" w:rsidTr="006A05C9">
        <w:trPr>
          <w:trHeight w:hRule="exact" w:val="277"/>
        </w:trPr>
        <w:tc>
          <w:tcPr>
            <w:tcW w:w="546" w:type="dxa"/>
            <w:shd w:val="clear" w:color="auto" w:fill="auto"/>
          </w:tcPr>
          <w:p w:rsidR="009875C2" w:rsidRPr="00FD7AA5" w:rsidRDefault="009875C2" w:rsidP="006A05C9">
            <w:pPr>
              <w:pStyle w:val="4"/>
              <w:framePr w:w="9595" w:wrap="notBeside" w:vAnchor="text" w:hAnchor="text" w:xAlign="center" w:y="1"/>
              <w:shd w:val="clear" w:color="auto" w:fill="auto"/>
              <w:spacing w:before="0" w:line="240" w:lineRule="atLeast"/>
              <w:ind w:left="14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D7AA5">
              <w:rPr>
                <w:rStyle w:val="21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33" w:type="dxa"/>
            <w:shd w:val="clear" w:color="auto" w:fill="auto"/>
          </w:tcPr>
          <w:p w:rsidR="009875C2" w:rsidRPr="00FD7AA5" w:rsidRDefault="009875C2" w:rsidP="006A05C9">
            <w:pPr>
              <w:pStyle w:val="4"/>
              <w:framePr w:w="9595" w:wrap="notBeside" w:vAnchor="text" w:hAnchor="text" w:xAlign="center" w:y="1"/>
              <w:shd w:val="clear" w:color="auto" w:fill="auto"/>
              <w:spacing w:before="0" w:line="240" w:lineRule="atLeast"/>
              <w:ind w:left="12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D7AA5">
              <w:rPr>
                <w:rStyle w:val="21"/>
                <w:rFonts w:ascii="Times New Roman" w:hAnsi="Times New Roman" w:cs="Times New Roman"/>
                <w:sz w:val="24"/>
                <w:szCs w:val="24"/>
              </w:rPr>
              <w:t>Предложение</w:t>
            </w:r>
          </w:p>
        </w:tc>
        <w:tc>
          <w:tcPr>
            <w:tcW w:w="2983" w:type="dxa"/>
            <w:shd w:val="clear" w:color="auto" w:fill="auto"/>
          </w:tcPr>
          <w:p w:rsidR="009875C2" w:rsidRPr="00FD7AA5" w:rsidRDefault="009875C2" w:rsidP="006A05C9">
            <w:pPr>
              <w:pStyle w:val="4"/>
              <w:framePr w:w="9595" w:wrap="notBeside" w:vAnchor="text" w:hAnchor="text" w:xAlign="center" w:y="1"/>
              <w:shd w:val="clear" w:color="auto" w:fill="auto"/>
              <w:spacing w:before="0" w:line="240" w:lineRule="atLeast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AA5">
              <w:rPr>
                <w:rStyle w:val="21"/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9875C2" w:rsidRPr="004801D6" w:rsidTr="006A05C9">
        <w:trPr>
          <w:trHeight w:hRule="exact" w:val="283"/>
        </w:trPr>
        <w:tc>
          <w:tcPr>
            <w:tcW w:w="546" w:type="dxa"/>
            <w:shd w:val="clear" w:color="auto" w:fill="auto"/>
          </w:tcPr>
          <w:p w:rsidR="009875C2" w:rsidRPr="00FD7AA5" w:rsidRDefault="009875C2" w:rsidP="006A05C9">
            <w:pPr>
              <w:pStyle w:val="4"/>
              <w:framePr w:w="9595" w:wrap="notBeside" w:vAnchor="text" w:hAnchor="text" w:xAlign="center" w:y="1"/>
              <w:shd w:val="clear" w:color="auto" w:fill="auto"/>
              <w:spacing w:before="0" w:line="240" w:lineRule="atLeast"/>
              <w:ind w:left="14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D7AA5">
              <w:rPr>
                <w:rStyle w:val="21"/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133" w:type="dxa"/>
            <w:shd w:val="clear" w:color="auto" w:fill="auto"/>
          </w:tcPr>
          <w:p w:rsidR="009875C2" w:rsidRPr="00FD7AA5" w:rsidRDefault="009875C2" w:rsidP="006A05C9">
            <w:pPr>
              <w:pStyle w:val="4"/>
              <w:framePr w:w="9595" w:wrap="notBeside" w:vAnchor="text" w:hAnchor="text" w:xAlign="center" w:y="1"/>
              <w:shd w:val="clear" w:color="auto" w:fill="auto"/>
              <w:spacing w:before="0" w:line="240" w:lineRule="atLeast"/>
              <w:ind w:left="12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D7AA5">
              <w:rPr>
                <w:rStyle w:val="21"/>
                <w:rFonts w:ascii="Times New Roman" w:hAnsi="Times New Roman" w:cs="Times New Roman"/>
                <w:sz w:val="24"/>
                <w:szCs w:val="24"/>
              </w:rPr>
              <w:t>Слово в языке и речи</w:t>
            </w:r>
          </w:p>
        </w:tc>
        <w:tc>
          <w:tcPr>
            <w:tcW w:w="2983" w:type="dxa"/>
            <w:shd w:val="clear" w:color="auto" w:fill="auto"/>
          </w:tcPr>
          <w:p w:rsidR="009875C2" w:rsidRPr="00FD7AA5" w:rsidRDefault="009875C2" w:rsidP="006A05C9">
            <w:pPr>
              <w:pStyle w:val="4"/>
              <w:framePr w:w="9595" w:wrap="notBeside" w:vAnchor="text" w:hAnchor="text" w:xAlign="center" w:y="1"/>
              <w:shd w:val="clear" w:color="auto" w:fill="auto"/>
              <w:spacing w:before="0" w:line="240" w:lineRule="atLeast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AA5">
              <w:rPr>
                <w:rStyle w:val="21"/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9875C2" w:rsidRPr="004801D6" w:rsidTr="006A05C9">
        <w:trPr>
          <w:trHeight w:hRule="exact" w:val="271"/>
        </w:trPr>
        <w:tc>
          <w:tcPr>
            <w:tcW w:w="546" w:type="dxa"/>
            <w:shd w:val="clear" w:color="auto" w:fill="auto"/>
          </w:tcPr>
          <w:p w:rsidR="009875C2" w:rsidRPr="00FD7AA5" w:rsidRDefault="009875C2" w:rsidP="006A05C9">
            <w:pPr>
              <w:pStyle w:val="4"/>
              <w:framePr w:w="9595" w:wrap="notBeside" w:vAnchor="text" w:hAnchor="text" w:xAlign="center" w:y="1"/>
              <w:shd w:val="clear" w:color="auto" w:fill="auto"/>
              <w:spacing w:before="0" w:line="240" w:lineRule="atLeast"/>
              <w:ind w:left="14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D7AA5">
              <w:rPr>
                <w:rStyle w:val="21"/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133" w:type="dxa"/>
            <w:shd w:val="clear" w:color="auto" w:fill="auto"/>
          </w:tcPr>
          <w:p w:rsidR="009875C2" w:rsidRPr="00FD7AA5" w:rsidRDefault="009875C2" w:rsidP="006A05C9">
            <w:pPr>
              <w:pStyle w:val="4"/>
              <w:framePr w:w="9595" w:wrap="notBeside" w:vAnchor="text" w:hAnchor="text" w:xAlign="center" w:y="1"/>
              <w:shd w:val="clear" w:color="auto" w:fill="auto"/>
              <w:spacing w:before="0" w:line="240" w:lineRule="atLeast"/>
              <w:ind w:left="12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D7AA5">
              <w:rPr>
                <w:rStyle w:val="21"/>
                <w:rFonts w:ascii="Times New Roman" w:hAnsi="Times New Roman" w:cs="Times New Roman"/>
                <w:sz w:val="24"/>
                <w:szCs w:val="24"/>
              </w:rPr>
              <w:t xml:space="preserve">Имя существительное </w:t>
            </w:r>
          </w:p>
        </w:tc>
        <w:tc>
          <w:tcPr>
            <w:tcW w:w="2983" w:type="dxa"/>
            <w:shd w:val="clear" w:color="auto" w:fill="auto"/>
          </w:tcPr>
          <w:p w:rsidR="009875C2" w:rsidRPr="00FD7AA5" w:rsidRDefault="009875C2" w:rsidP="006A05C9">
            <w:pPr>
              <w:pStyle w:val="4"/>
              <w:framePr w:w="9595" w:wrap="notBeside" w:vAnchor="text" w:hAnchor="text" w:xAlign="center" w:y="1"/>
              <w:shd w:val="clear" w:color="auto" w:fill="auto"/>
              <w:spacing w:before="0" w:line="240" w:lineRule="atLeast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AA5">
              <w:rPr>
                <w:rStyle w:val="21"/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</w:tr>
      <w:tr w:rsidR="009875C2" w:rsidRPr="004801D6" w:rsidTr="006A05C9">
        <w:trPr>
          <w:trHeight w:hRule="exact" w:val="277"/>
        </w:trPr>
        <w:tc>
          <w:tcPr>
            <w:tcW w:w="546" w:type="dxa"/>
            <w:shd w:val="clear" w:color="auto" w:fill="auto"/>
          </w:tcPr>
          <w:p w:rsidR="009875C2" w:rsidRPr="00FD7AA5" w:rsidRDefault="009875C2" w:rsidP="006A05C9">
            <w:pPr>
              <w:pStyle w:val="4"/>
              <w:framePr w:w="9595" w:wrap="notBeside" w:vAnchor="text" w:hAnchor="text" w:xAlign="center" w:y="1"/>
              <w:shd w:val="clear" w:color="auto" w:fill="auto"/>
              <w:spacing w:before="0" w:line="240" w:lineRule="atLeast"/>
              <w:ind w:left="14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D7AA5">
              <w:rPr>
                <w:rStyle w:val="21"/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133" w:type="dxa"/>
            <w:shd w:val="clear" w:color="auto" w:fill="auto"/>
          </w:tcPr>
          <w:p w:rsidR="009875C2" w:rsidRPr="00FD7AA5" w:rsidRDefault="009875C2" w:rsidP="006A05C9">
            <w:pPr>
              <w:pStyle w:val="4"/>
              <w:framePr w:w="9595" w:wrap="notBeside" w:vAnchor="text" w:hAnchor="text" w:xAlign="center" w:y="1"/>
              <w:shd w:val="clear" w:color="auto" w:fill="auto"/>
              <w:spacing w:before="0" w:line="240" w:lineRule="atLeast"/>
              <w:ind w:left="12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D7AA5">
              <w:rPr>
                <w:rStyle w:val="21"/>
                <w:rFonts w:ascii="Times New Roman" w:hAnsi="Times New Roman" w:cs="Times New Roman"/>
                <w:sz w:val="24"/>
                <w:szCs w:val="24"/>
              </w:rPr>
              <w:t>Имя прилагательное</w:t>
            </w:r>
          </w:p>
        </w:tc>
        <w:tc>
          <w:tcPr>
            <w:tcW w:w="2983" w:type="dxa"/>
            <w:shd w:val="clear" w:color="auto" w:fill="auto"/>
          </w:tcPr>
          <w:p w:rsidR="009875C2" w:rsidRPr="00FD7AA5" w:rsidRDefault="009875C2" w:rsidP="006A05C9">
            <w:pPr>
              <w:pStyle w:val="4"/>
              <w:framePr w:w="9595" w:wrap="notBeside" w:vAnchor="text" w:hAnchor="text" w:xAlign="center" w:y="1"/>
              <w:shd w:val="clear" w:color="auto" w:fill="auto"/>
              <w:spacing w:before="0" w:line="240" w:lineRule="atLeast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AA5">
              <w:rPr>
                <w:rStyle w:val="21"/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9875C2" w:rsidRPr="004801D6" w:rsidTr="006A05C9">
        <w:trPr>
          <w:trHeight w:hRule="exact" w:val="277"/>
        </w:trPr>
        <w:tc>
          <w:tcPr>
            <w:tcW w:w="546" w:type="dxa"/>
            <w:shd w:val="clear" w:color="auto" w:fill="auto"/>
          </w:tcPr>
          <w:p w:rsidR="009875C2" w:rsidRPr="00FD7AA5" w:rsidRDefault="009875C2" w:rsidP="006A05C9">
            <w:pPr>
              <w:pStyle w:val="4"/>
              <w:framePr w:w="9595" w:wrap="notBeside" w:vAnchor="text" w:hAnchor="text" w:xAlign="center" w:y="1"/>
              <w:shd w:val="clear" w:color="auto" w:fill="auto"/>
              <w:spacing w:before="0" w:line="240" w:lineRule="atLeast"/>
              <w:ind w:left="14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D7AA5">
              <w:rPr>
                <w:rStyle w:val="21"/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133" w:type="dxa"/>
            <w:shd w:val="clear" w:color="auto" w:fill="auto"/>
          </w:tcPr>
          <w:p w:rsidR="009875C2" w:rsidRPr="00FD7AA5" w:rsidRDefault="009875C2" w:rsidP="006A05C9">
            <w:pPr>
              <w:pStyle w:val="4"/>
              <w:framePr w:w="9595" w:wrap="notBeside" w:vAnchor="text" w:hAnchor="text" w:xAlign="center" w:y="1"/>
              <w:shd w:val="clear" w:color="auto" w:fill="auto"/>
              <w:spacing w:before="0" w:line="240" w:lineRule="atLeast"/>
              <w:ind w:left="12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D7AA5">
              <w:rPr>
                <w:rStyle w:val="21"/>
                <w:rFonts w:ascii="Times New Roman" w:hAnsi="Times New Roman" w:cs="Times New Roman"/>
                <w:sz w:val="24"/>
                <w:szCs w:val="24"/>
              </w:rPr>
              <w:t>Личные местоимения</w:t>
            </w:r>
          </w:p>
        </w:tc>
        <w:tc>
          <w:tcPr>
            <w:tcW w:w="2983" w:type="dxa"/>
            <w:shd w:val="clear" w:color="auto" w:fill="auto"/>
          </w:tcPr>
          <w:p w:rsidR="009875C2" w:rsidRPr="00FD7AA5" w:rsidRDefault="009875C2" w:rsidP="006A05C9">
            <w:pPr>
              <w:pStyle w:val="4"/>
              <w:framePr w:w="9595" w:wrap="notBeside" w:vAnchor="text" w:hAnchor="text" w:xAlign="center" w:y="1"/>
              <w:shd w:val="clear" w:color="auto" w:fill="auto"/>
              <w:spacing w:before="0" w:line="240" w:lineRule="atLeast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AA5">
              <w:rPr>
                <w:rStyle w:val="21"/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9875C2" w:rsidRPr="004801D6" w:rsidTr="006A05C9">
        <w:trPr>
          <w:trHeight w:hRule="exact" w:val="283"/>
        </w:trPr>
        <w:tc>
          <w:tcPr>
            <w:tcW w:w="546" w:type="dxa"/>
            <w:shd w:val="clear" w:color="auto" w:fill="auto"/>
          </w:tcPr>
          <w:p w:rsidR="009875C2" w:rsidRPr="00FD7AA5" w:rsidRDefault="009875C2" w:rsidP="006A05C9">
            <w:pPr>
              <w:pStyle w:val="4"/>
              <w:framePr w:w="9595" w:wrap="notBeside" w:vAnchor="text" w:hAnchor="text" w:xAlign="center" w:y="1"/>
              <w:shd w:val="clear" w:color="auto" w:fill="auto"/>
              <w:spacing w:before="0" w:line="240" w:lineRule="atLeast"/>
              <w:ind w:left="14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D7AA5">
              <w:rPr>
                <w:rStyle w:val="21"/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133" w:type="dxa"/>
            <w:shd w:val="clear" w:color="auto" w:fill="auto"/>
          </w:tcPr>
          <w:p w:rsidR="009875C2" w:rsidRPr="00FD7AA5" w:rsidRDefault="009875C2" w:rsidP="006A05C9">
            <w:pPr>
              <w:pStyle w:val="4"/>
              <w:framePr w:w="9595" w:wrap="notBeside" w:vAnchor="text" w:hAnchor="text" w:xAlign="center" w:y="1"/>
              <w:shd w:val="clear" w:color="auto" w:fill="auto"/>
              <w:spacing w:before="0" w:line="240" w:lineRule="atLeast"/>
              <w:ind w:left="12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D7AA5">
              <w:rPr>
                <w:rStyle w:val="21"/>
                <w:rFonts w:ascii="Times New Roman" w:hAnsi="Times New Roman" w:cs="Times New Roman"/>
                <w:sz w:val="24"/>
                <w:szCs w:val="24"/>
              </w:rPr>
              <w:t>Глагол</w:t>
            </w:r>
          </w:p>
        </w:tc>
        <w:tc>
          <w:tcPr>
            <w:tcW w:w="2983" w:type="dxa"/>
            <w:shd w:val="clear" w:color="auto" w:fill="auto"/>
          </w:tcPr>
          <w:p w:rsidR="009875C2" w:rsidRPr="00FD7AA5" w:rsidRDefault="009875C2" w:rsidP="006A05C9">
            <w:pPr>
              <w:pStyle w:val="4"/>
              <w:framePr w:w="9595" w:wrap="notBeside" w:vAnchor="text" w:hAnchor="text" w:xAlign="center" w:y="1"/>
              <w:shd w:val="clear" w:color="auto" w:fill="auto"/>
              <w:spacing w:before="0" w:line="240" w:lineRule="atLeast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AA5">
              <w:rPr>
                <w:rStyle w:val="21"/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9875C2" w:rsidRPr="004801D6" w:rsidTr="006A05C9">
        <w:trPr>
          <w:trHeight w:hRule="exact" w:val="277"/>
        </w:trPr>
        <w:tc>
          <w:tcPr>
            <w:tcW w:w="546" w:type="dxa"/>
            <w:shd w:val="clear" w:color="auto" w:fill="auto"/>
          </w:tcPr>
          <w:p w:rsidR="009875C2" w:rsidRPr="00FD7AA5" w:rsidRDefault="009875C2" w:rsidP="006A05C9">
            <w:pPr>
              <w:pStyle w:val="4"/>
              <w:framePr w:w="9595" w:wrap="notBeside" w:vAnchor="text" w:hAnchor="text" w:xAlign="center" w:y="1"/>
              <w:shd w:val="clear" w:color="auto" w:fill="auto"/>
              <w:spacing w:before="0" w:line="240" w:lineRule="atLeast"/>
              <w:ind w:left="14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D7AA5">
              <w:rPr>
                <w:rStyle w:val="21"/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133" w:type="dxa"/>
            <w:shd w:val="clear" w:color="auto" w:fill="auto"/>
          </w:tcPr>
          <w:p w:rsidR="009875C2" w:rsidRPr="00FD7AA5" w:rsidRDefault="009875C2" w:rsidP="006A05C9">
            <w:pPr>
              <w:pStyle w:val="4"/>
              <w:framePr w:w="9595" w:wrap="notBeside" w:vAnchor="text" w:hAnchor="text" w:xAlign="center" w:y="1"/>
              <w:shd w:val="clear" w:color="auto" w:fill="auto"/>
              <w:spacing w:before="0" w:line="240" w:lineRule="atLeast"/>
              <w:ind w:left="12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D7AA5">
              <w:rPr>
                <w:rStyle w:val="21"/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2983" w:type="dxa"/>
            <w:shd w:val="clear" w:color="auto" w:fill="auto"/>
          </w:tcPr>
          <w:p w:rsidR="009875C2" w:rsidRPr="00FD7AA5" w:rsidRDefault="009875C2" w:rsidP="006A05C9">
            <w:pPr>
              <w:pStyle w:val="4"/>
              <w:framePr w:w="9595" w:wrap="notBeside" w:vAnchor="text" w:hAnchor="text" w:xAlign="center" w:y="1"/>
              <w:shd w:val="clear" w:color="auto" w:fill="auto"/>
              <w:spacing w:before="0" w:line="240" w:lineRule="atLeast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AA5">
              <w:rPr>
                <w:rStyle w:val="21"/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9875C2" w:rsidRPr="004801D6" w:rsidTr="006A05C9">
        <w:trPr>
          <w:trHeight w:hRule="exact" w:val="299"/>
        </w:trPr>
        <w:tc>
          <w:tcPr>
            <w:tcW w:w="546" w:type="dxa"/>
            <w:shd w:val="clear" w:color="auto" w:fill="auto"/>
          </w:tcPr>
          <w:p w:rsidR="009875C2" w:rsidRPr="004801D6" w:rsidRDefault="009875C2" w:rsidP="006A05C9">
            <w:pPr>
              <w:framePr w:w="9595" w:wrap="notBeside" w:vAnchor="text" w:hAnchor="text" w:xAlign="center" w:y="1"/>
              <w:spacing w:line="240" w:lineRule="atLeast"/>
            </w:pPr>
          </w:p>
        </w:tc>
        <w:tc>
          <w:tcPr>
            <w:tcW w:w="6133" w:type="dxa"/>
            <w:shd w:val="clear" w:color="auto" w:fill="auto"/>
          </w:tcPr>
          <w:p w:rsidR="009875C2" w:rsidRPr="00FD7AA5" w:rsidRDefault="009875C2" w:rsidP="006A05C9">
            <w:pPr>
              <w:pStyle w:val="4"/>
              <w:framePr w:w="9595" w:wrap="notBeside" w:vAnchor="text" w:hAnchor="text" w:xAlign="center" w:y="1"/>
              <w:shd w:val="clear" w:color="auto" w:fill="auto"/>
              <w:spacing w:before="0" w:line="240" w:lineRule="atLeast"/>
              <w:ind w:left="120" w:firstLine="0"/>
              <w:jc w:val="left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 w:rsidRPr="00FD7AA5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  <w:p w:rsidR="009875C2" w:rsidRPr="00FD7AA5" w:rsidRDefault="009875C2" w:rsidP="006A05C9">
            <w:pPr>
              <w:pStyle w:val="4"/>
              <w:framePr w:w="9595" w:wrap="notBeside" w:vAnchor="text" w:hAnchor="text" w:xAlign="center" w:y="1"/>
              <w:shd w:val="clear" w:color="auto" w:fill="auto"/>
              <w:spacing w:before="0" w:line="240" w:lineRule="atLeast"/>
              <w:ind w:left="120" w:firstLine="0"/>
              <w:jc w:val="left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</w:p>
          <w:p w:rsidR="009875C2" w:rsidRPr="00FD7AA5" w:rsidRDefault="009875C2" w:rsidP="006A05C9">
            <w:pPr>
              <w:pStyle w:val="4"/>
              <w:framePr w:w="9595" w:wrap="notBeside" w:vAnchor="text" w:hAnchor="text" w:xAlign="center" w:y="1"/>
              <w:shd w:val="clear" w:color="auto" w:fill="auto"/>
              <w:spacing w:before="0" w:line="240" w:lineRule="atLeast"/>
              <w:ind w:left="120" w:firstLine="0"/>
              <w:jc w:val="left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</w:p>
          <w:p w:rsidR="009875C2" w:rsidRPr="00FD7AA5" w:rsidRDefault="009875C2" w:rsidP="006A05C9">
            <w:pPr>
              <w:pStyle w:val="4"/>
              <w:framePr w:w="9595" w:wrap="notBeside" w:vAnchor="text" w:hAnchor="text" w:xAlign="center" w:y="1"/>
              <w:shd w:val="clear" w:color="auto" w:fill="auto"/>
              <w:spacing w:before="0" w:line="240" w:lineRule="atLeast"/>
              <w:ind w:left="120" w:firstLine="0"/>
              <w:jc w:val="left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</w:p>
          <w:p w:rsidR="009875C2" w:rsidRPr="00FD7AA5" w:rsidRDefault="009875C2" w:rsidP="006A05C9">
            <w:pPr>
              <w:pStyle w:val="4"/>
              <w:framePr w:w="9595" w:wrap="notBeside" w:vAnchor="text" w:hAnchor="text" w:xAlign="center" w:y="1"/>
              <w:shd w:val="clear" w:color="auto" w:fill="auto"/>
              <w:spacing w:before="0" w:line="240" w:lineRule="atLeast"/>
              <w:ind w:left="12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3" w:type="dxa"/>
            <w:shd w:val="clear" w:color="auto" w:fill="auto"/>
          </w:tcPr>
          <w:p w:rsidR="009875C2" w:rsidRPr="00FD7AA5" w:rsidRDefault="009875C2" w:rsidP="006A05C9">
            <w:pPr>
              <w:pStyle w:val="4"/>
              <w:framePr w:w="9595" w:wrap="notBeside" w:vAnchor="text" w:hAnchor="text" w:xAlign="center" w:y="1"/>
              <w:shd w:val="clear" w:color="auto" w:fill="auto"/>
              <w:spacing w:before="0" w:line="240" w:lineRule="atLeast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AA5">
              <w:rPr>
                <w:rStyle w:val="21"/>
                <w:rFonts w:ascii="Times New Roman" w:hAnsi="Times New Roman" w:cs="Times New Roman"/>
                <w:sz w:val="24"/>
                <w:szCs w:val="24"/>
              </w:rPr>
              <w:t xml:space="preserve">170 </w:t>
            </w:r>
            <w:r w:rsidRPr="00FD7AA5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часов</w:t>
            </w:r>
          </w:p>
        </w:tc>
      </w:tr>
    </w:tbl>
    <w:p w:rsidR="009875C2" w:rsidRPr="004801D6" w:rsidRDefault="009875C2" w:rsidP="009875C2">
      <w:pPr>
        <w:pStyle w:val="30"/>
        <w:shd w:val="clear" w:color="auto" w:fill="auto"/>
        <w:spacing w:before="802" w:after="175" w:line="240" w:lineRule="atLeast"/>
        <w:jc w:val="left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Содержание программы </w:t>
      </w:r>
      <w:r>
        <w:rPr>
          <w:rFonts w:ascii="Times New Roman" w:hAnsi="Times New Roman" w:cs="Times New Roman"/>
          <w:sz w:val="24"/>
          <w:szCs w:val="24"/>
        </w:rPr>
        <w:t>(170</w:t>
      </w:r>
      <w:r w:rsidRPr="004801D6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4801D6">
        <w:rPr>
          <w:rFonts w:ascii="Times New Roman" w:hAnsi="Times New Roman" w:cs="Times New Roman"/>
          <w:sz w:val="24"/>
          <w:szCs w:val="24"/>
        </w:rPr>
        <w:t>)</w:t>
      </w:r>
    </w:p>
    <w:p w:rsidR="009875C2" w:rsidRPr="004801D6" w:rsidRDefault="009875C2" w:rsidP="009875C2">
      <w:pPr>
        <w:pStyle w:val="120"/>
        <w:keepNext/>
        <w:keepLines/>
        <w:shd w:val="clear" w:color="auto" w:fill="auto"/>
        <w:spacing w:before="0" w:line="240" w:lineRule="atLeast"/>
        <w:ind w:left="60"/>
        <w:rPr>
          <w:rFonts w:ascii="Times New Roman" w:hAnsi="Times New Roman" w:cs="Times New Roman"/>
          <w:sz w:val="24"/>
          <w:szCs w:val="24"/>
        </w:rPr>
      </w:pPr>
      <w:bookmarkStart w:id="1" w:name="bookmark4"/>
      <w:r>
        <w:rPr>
          <w:rFonts w:ascii="Times New Roman" w:hAnsi="Times New Roman" w:cs="Times New Roman"/>
          <w:color w:val="000000"/>
          <w:sz w:val="24"/>
          <w:szCs w:val="24"/>
        </w:rPr>
        <w:t>Повторение (11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t>ч)</w:t>
      </w:r>
      <w:bookmarkEnd w:id="1"/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6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Наша речь и наш язык. Формулы вежливости.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60" w:right="6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Текст и его признаки. Тема, основная мысль, заголовок текста. Построение (компози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ция) текста. Связь между частями текста. План. Типы текста (повествование, описание, рас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суждение, смешанный текст).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6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Предложение как единица речи. </w:t>
      </w:r>
      <w:r w:rsidRPr="004801D6">
        <w:rPr>
          <w:rStyle w:val="1"/>
          <w:rFonts w:ascii="Times New Roman" w:hAnsi="Times New Roman" w:cs="Times New Roman"/>
          <w:sz w:val="24"/>
          <w:szCs w:val="24"/>
        </w:rPr>
        <w:t>-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6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Виды предложений по цели высказывания и интонации.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6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Знаки препинания в конце предложений.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6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Диалог.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60" w:right="6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Обращение. Знаки препинания в предложениях с обращением в начале, середине, конце предложения (общее представление). Составление предложений с обращением.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6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Основа предложения, Главные и второстепенные члены предложения.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6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Словосочетание. Вычленение из предложения основы и словосочетаний.</w:t>
      </w:r>
    </w:p>
    <w:p w:rsidR="009875C2" w:rsidRPr="004801D6" w:rsidRDefault="009875C2" w:rsidP="009875C2">
      <w:pPr>
        <w:pStyle w:val="4"/>
        <w:shd w:val="clear" w:color="auto" w:fill="auto"/>
        <w:spacing w:before="0" w:after="240" w:line="240" w:lineRule="atLeast"/>
        <w:ind w:left="6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Разбор предложения по членам предложения.</w:t>
      </w:r>
    </w:p>
    <w:p w:rsidR="009875C2" w:rsidRPr="004801D6" w:rsidRDefault="009875C2" w:rsidP="009875C2">
      <w:pPr>
        <w:pStyle w:val="220"/>
        <w:keepNext/>
        <w:keepLines/>
        <w:shd w:val="clear" w:color="auto" w:fill="auto"/>
        <w:spacing w:before="0" w:line="240" w:lineRule="atLeast"/>
        <w:ind w:left="60" w:firstLine="560"/>
        <w:rPr>
          <w:rFonts w:ascii="Times New Roman" w:hAnsi="Times New Roman" w:cs="Times New Roman"/>
          <w:sz w:val="24"/>
          <w:szCs w:val="24"/>
        </w:rPr>
      </w:pPr>
      <w:bookmarkStart w:id="2" w:name="bookmark5"/>
      <w:r>
        <w:rPr>
          <w:rFonts w:ascii="Times New Roman" w:hAnsi="Times New Roman" w:cs="Times New Roman"/>
          <w:color w:val="000000"/>
          <w:sz w:val="24"/>
          <w:szCs w:val="24"/>
        </w:rPr>
        <w:t>Предложение (9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 ч)</w:t>
      </w:r>
      <w:bookmarkEnd w:id="2"/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60" w:right="6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Однородные члены предложения (общее представление). Предложения с однородны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ми членами без союзов.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60" w:right="6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Интонация перечисления, запятая при перечислении. Предложения с однородными членами, связанными союзами и (без перечисления), а, но. Интонация, знаки препинания при однородных членах с союзами и, а, но. Составление и запись предложений с однород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ными членами с союзами и без союзов.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60" w:right="6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Простые и сложные предложения (общее представление). Знаки препинания в слож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ных предложениях. Сложное предложение и предложение с однородными членами.</w:t>
      </w:r>
    </w:p>
    <w:p w:rsidR="009875C2" w:rsidRPr="004801D6" w:rsidRDefault="009875C2" w:rsidP="009875C2">
      <w:pPr>
        <w:pStyle w:val="41"/>
        <w:shd w:val="clear" w:color="auto" w:fill="auto"/>
        <w:spacing w:line="240" w:lineRule="atLeast"/>
        <w:ind w:left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Слово в языке и речи (19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 ч)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40" w:righ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Лексическое значение слова. Однозначные и многозначные слова. Прямое и перенос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ное значения слов. Синонимы, антонимы, омонимы. Устаревшие и новые слова. Заимство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ванные слова. Устойчивые сочетания слов (фразеологизмы). Ознакомление со словарем иностранных слов учебника.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40" w:righ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Работа с лингвистическими словарями (</w:t>
      </w:r>
      <w:proofErr w:type="gramStart"/>
      <w:r w:rsidRPr="004801D6">
        <w:rPr>
          <w:rFonts w:ascii="Times New Roman" w:hAnsi="Times New Roman" w:cs="Times New Roman"/>
          <w:color w:val="000000"/>
          <w:sz w:val="24"/>
          <w:szCs w:val="24"/>
        </w:rPr>
        <w:t>толковым</w:t>
      </w:r>
      <w:proofErr w:type="gramEnd"/>
      <w:r w:rsidRPr="004801D6">
        <w:rPr>
          <w:rFonts w:ascii="Times New Roman" w:hAnsi="Times New Roman" w:cs="Times New Roman"/>
          <w:color w:val="000000"/>
          <w:sz w:val="24"/>
          <w:szCs w:val="24"/>
        </w:rPr>
        <w:t>, синонимов, антонимов, омонимов, фразеологизмов).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Наблюдение над изобразительно-выразительными средствами языка.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40" w:righ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Состав слова. Значимые части слова. Различие однокоренных слови различных форм одного и того же слова.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Правописание приставок и суффиксов, разделительных твердого и мягкого знаков.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40" w:righ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Обобщение знаний о частях речи (имя существительное, имя прилагательное, 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глагол, имя числительное, местоимение, предлог), деление частей речи </w:t>
      </w:r>
      <w:proofErr w:type="gramStart"/>
      <w:r w:rsidRPr="004801D6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gramEnd"/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 самостоятельные и слу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жебные.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Наречие как часть речи (общее представление), значение, вопросы.</w:t>
      </w:r>
    </w:p>
    <w:p w:rsidR="009875C2" w:rsidRPr="004801D6" w:rsidRDefault="009875C2" w:rsidP="009875C2">
      <w:pPr>
        <w:pStyle w:val="4"/>
        <w:shd w:val="clear" w:color="auto" w:fill="auto"/>
        <w:spacing w:before="0" w:after="180" w:line="240" w:lineRule="atLeast"/>
        <w:ind w:lef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Роль наречий в предложении (второстепенный член предложения).</w:t>
      </w:r>
    </w:p>
    <w:p w:rsidR="009875C2" w:rsidRPr="004801D6" w:rsidRDefault="009875C2" w:rsidP="009875C2">
      <w:pPr>
        <w:pStyle w:val="41"/>
        <w:shd w:val="clear" w:color="auto" w:fill="auto"/>
        <w:spacing w:line="240" w:lineRule="atLeast"/>
        <w:ind w:left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Имя существительное (41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 ч)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40" w:righ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Склонение имен существительных. Развитие навыка в склонении имён существитель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ных и в распознавании падежей. Несклоняемые имена существительные.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Основные тины склонения имён существительных (общее представление).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40" w:righ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Первое склонение имён существительных и упражнение в распознавании имен суще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ствительных 1-го склонения.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40" w:righ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Второе склонение имён существительных и упражнение в распознавании имен сущест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вительных 2-го склонения.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40" w:righ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Третье склонение имен существительных и упражнение в распознавании имен сущест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вительных 3-го склонения.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40" w:righ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Правописание безударных падежных окончаний имён существительных 1, 2 и 3-го склонения в единственном числе (кроме имен существительных на </w:t>
      </w:r>
      <w:proofErr w:type="gramStart"/>
      <w:r w:rsidRPr="004801D6">
        <w:rPr>
          <w:rFonts w:ascii="Times New Roman" w:hAnsi="Times New Roman" w:cs="Times New Roman"/>
          <w:color w:val="000000"/>
          <w:sz w:val="24"/>
          <w:szCs w:val="24"/>
        </w:rPr>
        <w:t>-</w:t>
      </w:r>
      <w:proofErr w:type="spellStart"/>
      <w:r w:rsidRPr="004801D6">
        <w:rPr>
          <w:rFonts w:ascii="Times New Roman" w:hAnsi="Times New Roman" w:cs="Times New Roman"/>
          <w:color w:val="000000"/>
          <w:sz w:val="24"/>
          <w:szCs w:val="24"/>
        </w:rPr>
        <w:t>м</w:t>
      </w:r>
      <w:proofErr w:type="gramEnd"/>
      <w:r w:rsidRPr="004801D6">
        <w:rPr>
          <w:rFonts w:ascii="Times New Roman" w:hAnsi="Times New Roman" w:cs="Times New Roman"/>
          <w:color w:val="000000"/>
          <w:sz w:val="24"/>
          <w:szCs w:val="24"/>
        </w:rPr>
        <w:t>я</w:t>
      </w:r>
      <w:proofErr w:type="spellEnd"/>
      <w:r w:rsidRPr="004801D6">
        <w:rPr>
          <w:rFonts w:ascii="Times New Roman" w:hAnsi="Times New Roman" w:cs="Times New Roman"/>
          <w:color w:val="000000"/>
          <w:sz w:val="24"/>
          <w:szCs w:val="24"/>
        </w:rPr>
        <w:t>, -</w:t>
      </w:r>
      <w:proofErr w:type="spellStart"/>
      <w:r w:rsidRPr="004801D6">
        <w:rPr>
          <w:rFonts w:ascii="Times New Roman" w:hAnsi="Times New Roman" w:cs="Times New Roman"/>
          <w:color w:val="000000"/>
          <w:sz w:val="24"/>
          <w:szCs w:val="24"/>
        </w:rPr>
        <w:t>ий</w:t>
      </w:r>
      <w:proofErr w:type="spellEnd"/>
      <w:r w:rsidRPr="004801D6">
        <w:rPr>
          <w:rFonts w:ascii="Times New Roman" w:hAnsi="Times New Roman" w:cs="Times New Roman"/>
          <w:color w:val="000000"/>
          <w:sz w:val="24"/>
          <w:szCs w:val="24"/>
        </w:rPr>
        <w:t>, -</w:t>
      </w:r>
      <w:proofErr w:type="spellStart"/>
      <w:r w:rsidRPr="004801D6">
        <w:rPr>
          <w:rFonts w:ascii="Times New Roman" w:hAnsi="Times New Roman" w:cs="Times New Roman"/>
          <w:color w:val="000000"/>
          <w:sz w:val="24"/>
          <w:szCs w:val="24"/>
        </w:rPr>
        <w:t>ие</w:t>
      </w:r>
      <w:proofErr w:type="spellEnd"/>
      <w:r w:rsidRPr="004801D6">
        <w:rPr>
          <w:rFonts w:ascii="Times New Roman" w:hAnsi="Times New Roman" w:cs="Times New Roman"/>
          <w:color w:val="000000"/>
          <w:sz w:val="24"/>
          <w:szCs w:val="24"/>
        </w:rPr>
        <w:t>, -</w:t>
      </w:r>
      <w:proofErr w:type="spellStart"/>
      <w:r w:rsidRPr="004801D6">
        <w:rPr>
          <w:rFonts w:ascii="Times New Roman" w:hAnsi="Times New Roman" w:cs="Times New Roman"/>
          <w:color w:val="000000"/>
          <w:sz w:val="24"/>
          <w:szCs w:val="24"/>
        </w:rPr>
        <w:t>ия</w:t>
      </w:r>
      <w:proofErr w:type="spellEnd"/>
      <w:r w:rsidRPr="004801D6">
        <w:rPr>
          <w:rFonts w:ascii="Times New Roman" w:hAnsi="Times New Roman" w:cs="Times New Roman"/>
          <w:color w:val="000000"/>
          <w:sz w:val="24"/>
          <w:szCs w:val="24"/>
        </w:rPr>
        <w:t>). Озна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комление со способами проверки безударных падежных окончаний имен существительных.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40" w:righ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Правописания безударных падежных окончаний имен существительных 1, 2 и 3-го склонения в единственном числе в каждом из падежей. Упражнение в употреблении па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дежных форм имен существительных с предлогом и без предлога в речи </w:t>
      </w:r>
      <w:r w:rsidRPr="004801D6">
        <w:rPr>
          <w:rStyle w:val="a9"/>
          <w:rFonts w:ascii="Times New Roman" w:hAnsi="Times New Roman" w:cs="Times New Roman"/>
          <w:sz w:val="24"/>
          <w:szCs w:val="24"/>
        </w:rPr>
        <w:t>(пришёл из школы, из магазина, с вокзала; работать в магазине, на почте; гордиться товарищем, гордость за товарища; слушать музыку, прислушиваться к музыке).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40" w:righ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Склонение имен существительных во множественном числе. Развитие навыка право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писания окончаний имен существительных во множественном числе. Формирование умений образовывать формы именительного и родительного падежей множественного числа </w:t>
      </w:r>
      <w:r w:rsidRPr="004801D6">
        <w:rPr>
          <w:rStyle w:val="a9"/>
          <w:rFonts w:ascii="Times New Roman" w:hAnsi="Times New Roman" w:cs="Times New Roman"/>
          <w:sz w:val="24"/>
          <w:szCs w:val="24"/>
        </w:rPr>
        <w:t>(инже</w:t>
      </w:r>
      <w:r w:rsidRPr="004801D6">
        <w:rPr>
          <w:rStyle w:val="a9"/>
          <w:rFonts w:ascii="Times New Roman" w:hAnsi="Times New Roman" w:cs="Times New Roman"/>
          <w:sz w:val="24"/>
          <w:szCs w:val="24"/>
        </w:rPr>
        <w:softHyphen/>
        <w:t>неры, учителя, директора; урожай помидоров</w:t>
      </w:r>
      <w:r w:rsidRPr="004801D6">
        <w:rPr>
          <w:rStyle w:val="a4"/>
          <w:rFonts w:ascii="Times New Roman" w:hAnsi="Times New Roman" w:cs="Times New Roman"/>
          <w:sz w:val="24"/>
          <w:szCs w:val="24"/>
        </w:rPr>
        <w:t xml:space="preserve">, </w:t>
      </w:r>
      <w:r w:rsidRPr="004801D6">
        <w:rPr>
          <w:rStyle w:val="a9"/>
          <w:rFonts w:ascii="Times New Roman" w:hAnsi="Times New Roman" w:cs="Times New Roman"/>
          <w:sz w:val="24"/>
          <w:szCs w:val="24"/>
        </w:rPr>
        <w:t>яблок)</w:t>
      </w:r>
      <w:r w:rsidRPr="004801D6">
        <w:rPr>
          <w:rStyle w:val="a4"/>
          <w:rFonts w:ascii="Times New Roman" w:hAnsi="Times New Roman" w:cs="Times New Roman"/>
          <w:sz w:val="24"/>
          <w:szCs w:val="24"/>
        </w:rPr>
        <w:t xml:space="preserve"> 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t>и правильно употреблять их в речи.</w:t>
      </w:r>
    </w:p>
    <w:p w:rsidR="009875C2" w:rsidRPr="004801D6" w:rsidRDefault="009875C2" w:rsidP="009875C2">
      <w:pPr>
        <w:pStyle w:val="4"/>
        <w:shd w:val="clear" w:color="auto" w:fill="auto"/>
        <w:spacing w:before="0" w:after="176" w:line="240" w:lineRule="atLeast"/>
        <w:ind w:lef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Морфологический разбор имён существительных.</w:t>
      </w:r>
    </w:p>
    <w:p w:rsidR="009875C2" w:rsidRPr="004801D6" w:rsidRDefault="009875C2" w:rsidP="009875C2">
      <w:pPr>
        <w:pStyle w:val="41"/>
        <w:shd w:val="clear" w:color="auto" w:fill="auto"/>
        <w:spacing w:line="240" w:lineRule="atLeast"/>
        <w:ind w:left="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Имя прилагательное (</w:t>
      </w:r>
      <w:r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t>1 ч)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40" w:righ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Имя прилагательное как часть речи. Связь имен прилагательных с именем существи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тельным. Упражнение в распознавании имен прилагательных по общему лексическому зна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чению, в изменении имен прилагательных по числам, в единственном числе по родам, в правописании родовых окончаний.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40" w:righ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Склонение имен прилагательных (кроме прилагательных с основой на шипящий и оканчивающихся на </w:t>
      </w:r>
      <w:proofErr w:type="gramStart"/>
      <w:r w:rsidRPr="004801D6">
        <w:rPr>
          <w:rFonts w:ascii="Times New Roman" w:hAnsi="Times New Roman" w:cs="Times New Roman"/>
          <w:color w:val="000000"/>
          <w:sz w:val="24"/>
          <w:szCs w:val="24"/>
        </w:rPr>
        <w:t>-</w:t>
      </w:r>
      <w:proofErr w:type="spellStart"/>
      <w:r w:rsidRPr="004801D6">
        <w:rPr>
          <w:rFonts w:ascii="Times New Roman" w:hAnsi="Times New Roman" w:cs="Times New Roman"/>
          <w:color w:val="000000"/>
          <w:sz w:val="24"/>
          <w:szCs w:val="24"/>
        </w:rPr>
        <w:t>ь</w:t>
      </w:r>
      <w:proofErr w:type="gramEnd"/>
      <w:r w:rsidRPr="004801D6">
        <w:rPr>
          <w:rFonts w:ascii="Times New Roman" w:hAnsi="Times New Roman" w:cs="Times New Roman"/>
          <w:color w:val="000000"/>
          <w:sz w:val="24"/>
          <w:szCs w:val="24"/>
        </w:rPr>
        <w:t>я</w:t>
      </w:r>
      <w:proofErr w:type="spellEnd"/>
      <w:r w:rsidRPr="004801D6">
        <w:rPr>
          <w:rFonts w:ascii="Times New Roman" w:hAnsi="Times New Roman" w:cs="Times New Roman"/>
          <w:color w:val="000000"/>
          <w:sz w:val="24"/>
          <w:szCs w:val="24"/>
        </w:rPr>
        <w:t>, -</w:t>
      </w:r>
      <w:proofErr w:type="spellStart"/>
      <w:r w:rsidRPr="004801D6">
        <w:rPr>
          <w:rFonts w:ascii="Times New Roman" w:hAnsi="Times New Roman" w:cs="Times New Roman"/>
          <w:color w:val="000000"/>
          <w:sz w:val="24"/>
          <w:szCs w:val="24"/>
        </w:rPr>
        <w:t>ье</w:t>
      </w:r>
      <w:proofErr w:type="spellEnd"/>
      <w:r w:rsidRPr="004801D6">
        <w:rPr>
          <w:rFonts w:ascii="Times New Roman" w:hAnsi="Times New Roman" w:cs="Times New Roman"/>
          <w:color w:val="000000"/>
          <w:sz w:val="24"/>
          <w:szCs w:val="24"/>
        </w:rPr>
        <w:t>, -</w:t>
      </w:r>
      <w:proofErr w:type="spellStart"/>
      <w:r w:rsidRPr="004801D6">
        <w:rPr>
          <w:rFonts w:ascii="Times New Roman" w:hAnsi="Times New Roman" w:cs="Times New Roman"/>
          <w:color w:val="000000"/>
          <w:sz w:val="24"/>
          <w:szCs w:val="24"/>
        </w:rPr>
        <w:t>ов</w:t>
      </w:r>
      <w:proofErr w:type="spellEnd"/>
      <w:r w:rsidRPr="004801D6">
        <w:rPr>
          <w:rFonts w:ascii="Times New Roman" w:hAnsi="Times New Roman" w:cs="Times New Roman"/>
          <w:color w:val="000000"/>
          <w:sz w:val="24"/>
          <w:szCs w:val="24"/>
        </w:rPr>
        <w:t>, -ин). Способы проверки правописания безударных падеж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ных окончаний имен прилагательных (общее представление).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40" w:righ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Склонение имен прилагательных в мужском и среднем роде в единственном числе. Развитие навыка правописания падежных окончаний имен прилагательных мужского и сред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него рода в единственном числе.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40" w:righ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Склонение имен прилагательных женского рода в единственном числе. Развитие </w:t>
      </w:r>
      <w:proofErr w:type="gramStart"/>
      <w:r w:rsidRPr="004801D6">
        <w:rPr>
          <w:rFonts w:ascii="Times New Roman" w:hAnsi="Times New Roman" w:cs="Times New Roman"/>
          <w:color w:val="000000"/>
          <w:sz w:val="24"/>
          <w:szCs w:val="24"/>
        </w:rPr>
        <w:t>навы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ка правописания падежных окончаний имен прилагательных женского рода</w:t>
      </w:r>
      <w:proofErr w:type="gramEnd"/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 в единственном числе.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40" w:firstLine="540"/>
        <w:rPr>
          <w:rFonts w:ascii="Times New Roman" w:hAnsi="Times New Roman" w:cs="Times New Roman"/>
          <w:color w:val="000000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Склонение и правописание имен прилагательных во множественном числе.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40" w:firstLine="540"/>
        <w:rPr>
          <w:rFonts w:ascii="Times New Roman" w:hAnsi="Times New Roman" w:cs="Times New Roman"/>
          <w:sz w:val="24"/>
          <w:szCs w:val="24"/>
        </w:rPr>
      </w:pP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40" w:right="6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Сочинения (устные и письменные) по сюжетном</w:t>
      </w:r>
      <w:r>
        <w:rPr>
          <w:rFonts w:ascii="Times New Roman" w:hAnsi="Times New Roman" w:cs="Times New Roman"/>
          <w:color w:val="000000"/>
          <w:sz w:val="24"/>
          <w:szCs w:val="24"/>
        </w:rPr>
        <w:t>у рисунку, серии сюжетных рисун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t>ков, демонстрационной картине, по заданной теме и собственному выбору темы с предварительной коллективной подготовкой под руководством учителя либо без помощи учи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теля.</w:t>
      </w:r>
    </w:p>
    <w:p w:rsidR="009875C2" w:rsidRPr="004801D6" w:rsidRDefault="009875C2" w:rsidP="009875C2">
      <w:pPr>
        <w:pStyle w:val="4"/>
        <w:shd w:val="clear" w:color="auto" w:fill="auto"/>
        <w:spacing w:before="0" w:after="227" w:line="240" w:lineRule="atLeast"/>
        <w:ind w:left="40" w:right="6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Речевая этика: слова приветствия, прощания, благодарности, просьбы; слова, используемые при извинении и отказе.</w:t>
      </w:r>
    </w:p>
    <w:p w:rsidR="009875C2" w:rsidRPr="004801D6" w:rsidRDefault="009875C2" w:rsidP="009875C2">
      <w:pPr>
        <w:pStyle w:val="41"/>
        <w:shd w:val="clear" w:color="auto" w:fill="auto"/>
        <w:spacing w:after="527" w:line="240" w:lineRule="atLeast"/>
        <w:ind w:left="40" w:firstLine="5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Повторение (18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 ч)</w:t>
      </w:r>
    </w:p>
    <w:p w:rsidR="009875C2" w:rsidRPr="004801D6" w:rsidRDefault="009875C2" w:rsidP="009875C2">
      <w:pPr>
        <w:pStyle w:val="11"/>
        <w:keepNext/>
        <w:keepLines/>
        <w:shd w:val="clear" w:color="auto" w:fill="auto"/>
        <w:spacing w:before="0" w:after="108" w:line="240" w:lineRule="atLeast"/>
        <w:ind w:left="80"/>
        <w:rPr>
          <w:rFonts w:ascii="Times New Roman" w:hAnsi="Times New Roman" w:cs="Times New Roman"/>
          <w:sz w:val="24"/>
          <w:szCs w:val="24"/>
        </w:rPr>
      </w:pPr>
      <w:bookmarkStart w:id="3" w:name="bookmark6"/>
      <w:r w:rsidRPr="004801D6">
        <w:rPr>
          <w:rFonts w:ascii="Times New Roman" w:hAnsi="Times New Roman" w:cs="Times New Roman"/>
          <w:color w:val="000000"/>
          <w:sz w:val="24"/>
          <w:szCs w:val="24"/>
        </w:rPr>
        <w:t>Слова с непроверяемым написанием для изучения в 4 классе</w:t>
      </w:r>
      <w:bookmarkEnd w:id="3"/>
    </w:p>
    <w:p w:rsidR="009875C2" w:rsidRPr="004801D6" w:rsidRDefault="009875C2" w:rsidP="009875C2">
      <w:pPr>
        <w:pStyle w:val="4"/>
        <w:shd w:val="clear" w:color="auto" w:fill="auto"/>
        <w:spacing w:before="0" w:after="580" w:line="240" w:lineRule="atLeast"/>
        <w:ind w:left="40" w:right="60" w:firstLine="560"/>
        <w:rPr>
          <w:rFonts w:ascii="Times New Roman" w:hAnsi="Times New Roman" w:cs="Times New Roman"/>
          <w:sz w:val="24"/>
          <w:szCs w:val="24"/>
        </w:rPr>
      </w:pPr>
      <w:proofErr w:type="gramStart"/>
      <w:r w:rsidRPr="004801D6">
        <w:rPr>
          <w:rFonts w:ascii="Times New Roman" w:hAnsi="Times New Roman" w:cs="Times New Roman"/>
          <w:color w:val="000000"/>
          <w:sz w:val="24"/>
          <w:szCs w:val="24"/>
        </w:rPr>
        <w:t>Автомобиль, агроном, адрес, аллея, аппетит, багаж, беседа, беседовать, библиотека, библиотекарь, билет, богатство, ботинки, вагон, везде, вокзал, впереди, вчера, газета, го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реть, горизонт, двадцать, двенадцать, директор, ещё, железо, завтра, здесь, издалека, ин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женер, календарь, каникулы, кастрюля, килограмм, километр, командир, комбайн, комбай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нер, корабль, космонавт, костёр, костюм, лучше, медленно, металл, назад, налево, направо, оборона, овца, одиннадцать, пассажир, пассажирский, пейзаж, победа, портрет, правитель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ство, председатель, прекрасный, путешествие</w:t>
      </w:r>
      <w:proofErr w:type="gramEnd"/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gramStart"/>
      <w:r w:rsidRPr="004801D6">
        <w:rPr>
          <w:rFonts w:ascii="Times New Roman" w:hAnsi="Times New Roman" w:cs="Times New Roman"/>
          <w:color w:val="000000"/>
          <w:sz w:val="24"/>
          <w:szCs w:val="24"/>
        </w:rPr>
        <w:t>путешественник, расстояние, салют, свер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кать, сверху, свитер, свобода, сегодня, сейчас, семена, сеялка, слева, справа, тарелка, те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лефон, теперь, тепловоз, хлебороб, хозяин, хозяйство, человек, шестнадцать, шофёр, экс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курсия, электричество, электровоз, электростанция.</w:t>
      </w:r>
      <w:proofErr w:type="gramEnd"/>
    </w:p>
    <w:p w:rsidR="009875C2" w:rsidRPr="004801D6" w:rsidRDefault="009875C2" w:rsidP="009875C2">
      <w:pPr>
        <w:pStyle w:val="30"/>
        <w:shd w:val="clear" w:color="auto" w:fill="auto"/>
        <w:spacing w:before="0" w:after="217" w:line="240" w:lineRule="atLeast"/>
        <w:ind w:left="80"/>
        <w:rPr>
          <w:rFonts w:ascii="Times New Roman" w:hAnsi="Times New Roman" w:cs="Times New Roman"/>
          <w:sz w:val="24"/>
          <w:szCs w:val="24"/>
        </w:rPr>
      </w:pPr>
      <w:r w:rsidRPr="004801D6">
        <w:rPr>
          <w:rStyle w:val="31"/>
          <w:rFonts w:ascii="Times New Roman" w:hAnsi="Times New Roman" w:cs="Times New Roman"/>
          <w:sz w:val="24"/>
          <w:szCs w:val="24"/>
        </w:rPr>
        <w:t>Требования к уровню подготовки учащихся</w:t>
      </w:r>
    </w:p>
    <w:p w:rsidR="009875C2" w:rsidRPr="004801D6" w:rsidRDefault="009875C2" w:rsidP="009875C2">
      <w:pPr>
        <w:pStyle w:val="50"/>
        <w:shd w:val="clear" w:color="auto" w:fill="auto"/>
        <w:spacing w:before="0" w:line="240" w:lineRule="atLeast"/>
        <w:ind w:left="4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В результате изучения русского языка в четвёртом классе дети научатся:</w:t>
      </w:r>
    </w:p>
    <w:p w:rsidR="009875C2" w:rsidRPr="004801D6" w:rsidRDefault="009875C2" w:rsidP="009875C2">
      <w:pPr>
        <w:pStyle w:val="4"/>
        <w:numPr>
          <w:ilvl w:val="0"/>
          <w:numId w:val="3"/>
        </w:numPr>
        <w:shd w:val="clear" w:color="auto" w:fill="auto"/>
        <w:tabs>
          <w:tab w:val="left" w:pos="903"/>
        </w:tabs>
        <w:spacing w:before="0" w:line="240" w:lineRule="atLeast"/>
        <w:ind w:left="4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произносить звуки речи в соответствии с нормами языка;</w:t>
      </w:r>
    </w:p>
    <w:p w:rsidR="009875C2" w:rsidRPr="004801D6" w:rsidRDefault="009875C2" w:rsidP="009875C2">
      <w:pPr>
        <w:pStyle w:val="4"/>
        <w:numPr>
          <w:ilvl w:val="0"/>
          <w:numId w:val="3"/>
        </w:numPr>
        <w:shd w:val="clear" w:color="auto" w:fill="auto"/>
        <w:tabs>
          <w:tab w:val="left" w:pos="903"/>
        </w:tabs>
        <w:spacing w:before="0" w:line="240" w:lineRule="atLeast"/>
        <w:ind w:left="4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различать слабую и сильную позиции гласных и согласных в </w:t>
      </w:r>
      <w:proofErr w:type="gramStart"/>
      <w:r w:rsidRPr="004801D6">
        <w:rPr>
          <w:rFonts w:ascii="Times New Roman" w:hAnsi="Times New Roman" w:cs="Times New Roman"/>
          <w:color w:val="000000"/>
          <w:sz w:val="24"/>
          <w:szCs w:val="24"/>
        </w:rPr>
        <w:t>корне слова</w:t>
      </w:r>
      <w:proofErr w:type="gramEnd"/>
      <w:r w:rsidRPr="004801D6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9875C2" w:rsidRPr="004801D6" w:rsidRDefault="009875C2" w:rsidP="009875C2">
      <w:pPr>
        <w:pStyle w:val="4"/>
        <w:numPr>
          <w:ilvl w:val="0"/>
          <w:numId w:val="3"/>
        </w:numPr>
        <w:shd w:val="clear" w:color="auto" w:fill="auto"/>
        <w:tabs>
          <w:tab w:val="left" w:pos="903"/>
        </w:tabs>
        <w:spacing w:before="0" w:line="240" w:lineRule="atLeast"/>
        <w:ind w:left="40" w:right="6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использовать способы проверки обозначения на письме гласных и согласных звуков в слабой позиции в </w:t>
      </w:r>
      <w:proofErr w:type="gramStart"/>
      <w:r w:rsidRPr="004801D6">
        <w:rPr>
          <w:rFonts w:ascii="Times New Roman" w:hAnsi="Times New Roman" w:cs="Times New Roman"/>
          <w:color w:val="000000"/>
          <w:sz w:val="24"/>
          <w:szCs w:val="24"/>
        </w:rPr>
        <w:t>корне слова</w:t>
      </w:r>
      <w:proofErr w:type="gramEnd"/>
      <w:r w:rsidRPr="004801D6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9875C2" w:rsidRPr="004801D6" w:rsidRDefault="009875C2" w:rsidP="009875C2">
      <w:pPr>
        <w:pStyle w:val="4"/>
        <w:numPr>
          <w:ilvl w:val="0"/>
          <w:numId w:val="3"/>
        </w:numPr>
        <w:shd w:val="clear" w:color="auto" w:fill="auto"/>
        <w:tabs>
          <w:tab w:val="left" w:pos="903"/>
        </w:tabs>
        <w:spacing w:before="0" w:line="240" w:lineRule="atLeast"/>
        <w:ind w:left="4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разбирать простое предложение с однородными членами;</w:t>
      </w:r>
    </w:p>
    <w:p w:rsidR="009875C2" w:rsidRPr="004801D6" w:rsidRDefault="009875C2" w:rsidP="009875C2">
      <w:pPr>
        <w:pStyle w:val="4"/>
        <w:numPr>
          <w:ilvl w:val="0"/>
          <w:numId w:val="3"/>
        </w:numPr>
        <w:shd w:val="clear" w:color="auto" w:fill="auto"/>
        <w:tabs>
          <w:tab w:val="left" w:pos="903"/>
        </w:tabs>
        <w:spacing w:before="0" w:line="240" w:lineRule="atLeast"/>
        <w:ind w:left="4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ставить запятую между однородными членами в изученных случаях;</w:t>
      </w:r>
    </w:p>
    <w:p w:rsidR="009875C2" w:rsidRPr="004801D6" w:rsidRDefault="009875C2" w:rsidP="009875C2">
      <w:pPr>
        <w:pStyle w:val="4"/>
        <w:numPr>
          <w:ilvl w:val="0"/>
          <w:numId w:val="3"/>
        </w:numPr>
        <w:shd w:val="clear" w:color="auto" w:fill="auto"/>
        <w:tabs>
          <w:tab w:val="left" w:pos="903"/>
        </w:tabs>
        <w:spacing w:before="0" w:line="240" w:lineRule="atLeast"/>
        <w:ind w:left="40" w:right="6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оформлять предложения в устной и письменной речи (интонация, пауза, знаки пре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пинания: точка, вопросительный и восклицательный знаки);</w:t>
      </w:r>
    </w:p>
    <w:p w:rsidR="009875C2" w:rsidRPr="004801D6" w:rsidRDefault="009875C2" w:rsidP="009875C2">
      <w:pPr>
        <w:pStyle w:val="4"/>
        <w:numPr>
          <w:ilvl w:val="0"/>
          <w:numId w:val="3"/>
        </w:numPr>
        <w:shd w:val="clear" w:color="auto" w:fill="auto"/>
        <w:tabs>
          <w:tab w:val="left" w:pos="903"/>
        </w:tabs>
        <w:spacing w:before="0" w:line="240" w:lineRule="atLeast"/>
        <w:ind w:left="4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писать обучающее изложение доступного текста;</w:t>
      </w:r>
    </w:p>
    <w:p w:rsidR="009875C2" w:rsidRPr="004801D6" w:rsidRDefault="009875C2" w:rsidP="009875C2">
      <w:pPr>
        <w:pStyle w:val="4"/>
        <w:numPr>
          <w:ilvl w:val="0"/>
          <w:numId w:val="3"/>
        </w:numPr>
        <w:shd w:val="clear" w:color="auto" w:fill="auto"/>
        <w:tabs>
          <w:tab w:val="left" w:pos="903"/>
        </w:tabs>
        <w:spacing w:before="0" w:line="240" w:lineRule="atLeast"/>
        <w:ind w:left="4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списывать и писать под диктовку текст, включающий изученные орфограммы;</w:t>
      </w:r>
    </w:p>
    <w:p w:rsidR="009875C2" w:rsidRPr="004801D6" w:rsidRDefault="009875C2" w:rsidP="009875C2">
      <w:pPr>
        <w:pStyle w:val="4"/>
        <w:numPr>
          <w:ilvl w:val="0"/>
          <w:numId w:val="3"/>
        </w:numPr>
        <w:shd w:val="clear" w:color="auto" w:fill="auto"/>
        <w:tabs>
          <w:tab w:val="left" w:pos="903"/>
        </w:tabs>
        <w:spacing w:before="0" w:line="240" w:lineRule="atLeast"/>
        <w:ind w:left="4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производить разбор слова по составу;</w:t>
      </w:r>
    </w:p>
    <w:p w:rsidR="009875C2" w:rsidRPr="004801D6" w:rsidRDefault="009875C2" w:rsidP="009875C2">
      <w:pPr>
        <w:pStyle w:val="4"/>
        <w:numPr>
          <w:ilvl w:val="0"/>
          <w:numId w:val="3"/>
        </w:numPr>
        <w:shd w:val="clear" w:color="auto" w:fill="auto"/>
        <w:tabs>
          <w:tab w:val="left" w:pos="903"/>
        </w:tabs>
        <w:spacing w:before="0" w:line="240" w:lineRule="atLeast"/>
        <w:ind w:left="4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подбирать однокоренные слова;</w:t>
      </w:r>
    </w:p>
    <w:p w:rsidR="009875C2" w:rsidRPr="004801D6" w:rsidRDefault="009875C2" w:rsidP="009875C2">
      <w:pPr>
        <w:pStyle w:val="4"/>
        <w:numPr>
          <w:ilvl w:val="0"/>
          <w:numId w:val="3"/>
        </w:numPr>
        <w:shd w:val="clear" w:color="auto" w:fill="auto"/>
        <w:tabs>
          <w:tab w:val="left" w:pos="903"/>
        </w:tabs>
        <w:spacing w:before="0" w:line="240" w:lineRule="atLeast"/>
        <w:ind w:left="40" w:right="60" w:firstLine="560"/>
        <w:rPr>
          <w:rFonts w:ascii="Times New Roman" w:hAnsi="Times New Roman" w:cs="Times New Roman"/>
          <w:sz w:val="24"/>
          <w:szCs w:val="24"/>
        </w:rPr>
      </w:pPr>
      <w:proofErr w:type="gramStart"/>
      <w:r w:rsidRPr="004801D6">
        <w:rPr>
          <w:rFonts w:ascii="Times New Roman" w:hAnsi="Times New Roman" w:cs="Times New Roman"/>
          <w:color w:val="000000"/>
          <w:sz w:val="24"/>
          <w:szCs w:val="24"/>
        </w:rPr>
        <w:t>распознавать части речи (имя существительное, имя прилагательное, глагол, ме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стоимение, наречие, предлог, союз);</w:t>
      </w:r>
      <w:proofErr w:type="gramEnd"/>
    </w:p>
    <w:p w:rsidR="009875C2" w:rsidRPr="004801D6" w:rsidRDefault="009875C2" w:rsidP="009875C2">
      <w:pPr>
        <w:pStyle w:val="4"/>
        <w:numPr>
          <w:ilvl w:val="0"/>
          <w:numId w:val="3"/>
        </w:numPr>
        <w:shd w:val="clear" w:color="auto" w:fill="auto"/>
        <w:tabs>
          <w:tab w:val="left" w:pos="903"/>
        </w:tabs>
        <w:spacing w:before="0" w:line="240" w:lineRule="atLeast"/>
        <w:ind w:left="4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определять род, число, падеж имён существительных и имён прилагательных;</w:t>
      </w:r>
    </w:p>
    <w:p w:rsidR="009875C2" w:rsidRPr="004801D6" w:rsidRDefault="009875C2" w:rsidP="009875C2">
      <w:pPr>
        <w:pStyle w:val="4"/>
        <w:numPr>
          <w:ilvl w:val="0"/>
          <w:numId w:val="3"/>
        </w:numPr>
        <w:shd w:val="clear" w:color="auto" w:fill="auto"/>
        <w:tabs>
          <w:tab w:val="left" w:pos="903"/>
        </w:tabs>
        <w:spacing w:before="0" w:line="240" w:lineRule="atLeast"/>
        <w:ind w:left="4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производить морфологический разбор доступных слов;</w:t>
      </w:r>
    </w:p>
    <w:p w:rsidR="009875C2" w:rsidRPr="004801D6" w:rsidRDefault="009875C2" w:rsidP="009875C2">
      <w:pPr>
        <w:pStyle w:val="4"/>
        <w:numPr>
          <w:ilvl w:val="0"/>
          <w:numId w:val="3"/>
        </w:numPr>
        <w:shd w:val="clear" w:color="auto" w:fill="auto"/>
        <w:tabs>
          <w:tab w:val="left" w:pos="903"/>
        </w:tabs>
        <w:spacing w:before="0" w:line="240" w:lineRule="atLeast"/>
        <w:ind w:left="4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давать фонетическую характеристику гласных и согласных звуков;</w:t>
      </w:r>
    </w:p>
    <w:p w:rsidR="009875C2" w:rsidRPr="004801D6" w:rsidRDefault="009875C2" w:rsidP="009875C2">
      <w:pPr>
        <w:pStyle w:val="4"/>
        <w:numPr>
          <w:ilvl w:val="0"/>
          <w:numId w:val="3"/>
        </w:numPr>
        <w:shd w:val="clear" w:color="auto" w:fill="auto"/>
        <w:tabs>
          <w:tab w:val="left" w:pos="903"/>
        </w:tabs>
        <w:spacing w:before="0" w:line="240" w:lineRule="atLeast"/>
        <w:ind w:left="4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понимать влияние ударения на смысл слова;</w:t>
      </w:r>
    </w:p>
    <w:p w:rsidR="009875C2" w:rsidRPr="004801D6" w:rsidRDefault="009875C2" w:rsidP="009875C2">
      <w:pPr>
        <w:pStyle w:val="4"/>
        <w:numPr>
          <w:ilvl w:val="0"/>
          <w:numId w:val="3"/>
        </w:numPr>
        <w:shd w:val="clear" w:color="auto" w:fill="auto"/>
        <w:tabs>
          <w:tab w:val="left" w:pos="903"/>
        </w:tabs>
        <w:spacing w:before="0" w:line="240" w:lineRule="atLeast"/>
        <w:ind w:left="40" w:right="6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различать парные и непарные согласные по звонкости и глухости, по твёрдости и мягкости; обозначать мягкость согласных на письме;</w:t>
      </w:r>
    </w:p>
    <w:p w:rsidR="009875C2" w:rsidRPr="004801D6" w:rsidRDefault="009875C2" w:rsidP="009875C2">
      <w:pPr>
        <w:pStyle w:val="4"/>
        <w:numPr>
          <w:ilvl w:val="0"/>
          <w:numId w:val="3"/>
        </w:numPr>
        <w:shd w:val="clear" w:color="auto" w:fill="auto"/>
        <w:tabs>
          <w:tab w:val="left" w:pos="903"/>
        </w:tabs>
        <w:spacing w:before="0" w:line="240" w:lineRule="atLeast"/>
        <w:ind w:left="40" w:right="6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понимать роль разделительного мягкого знака и разделительного твёрдого знака в слове;</w:t>
      </w:r>
    </w:p>
    <w:p w:rsidR="009875C2" w:rsidRPr="004801D6" w:rsidRDefault="009875C2" w:rsidP="009875C2">
      <w:pPr>
        <w:pStyle w:val="4"/>
        <w:numPr>
          <w:ilvl w:val="0"/>
          <w:numId w:val="3"/>
        </w:numPr>
        <w:shd w:val="clear" w:color="auto" w:fill="auto"/>
        <w:tabs>
          <w:tab w:val="left" w:pos="903"/>
        </w:tabs>
        <w:spacing w:before="0" w:line="240" w:lineRule="atLeast"/>
        <w:ind w:left="4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устанавливать связь слов в предложении по вопросам;</w:t>
      </w:r>
    </w:p>
    <w:p w:rsidR="009875C2" w:rsidRPr="004801D6" w:rsidRDefault="009875C2" w:rsidP="009875C2">
      <w:pPr>
        <w:pStyle w:val="4"/>
        <w:numPr>
          <w:ilvl w:val="0"/>
          <w:numId w:val="3"/>
        </w:numPr>
        <w:shd w:val="clear" w:color="auto" w:fill="auto"/>
        <w:tabs>
          <w:tab w:val="left" w:pos="903"/>
        </w:tabs>
        <w:spacing w:before="0" w:line="240" w:lineRule="atLeast"/>
        <w:ind w:left="4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производить элементарный синтаксический разбор предложения;</w:t>
      </w:r>
    </w:p>
    <w:p w:rsidR="009875C2" w:rsidRPr="004801D6" w:rsidRDefault="009875C2" w:rsidP="009875C2">
      <w:pPr>
        <w:pStyle w:val="4"/>
        <w:numPr>
          <w:ilvl w:val="0"/>
          <w:numId w:val="3"/>
        </w:numPr>
        <w:shd w:val="clear" w:color="auto" w:fill="auto"/>
        <w:tabs>
          <w:tab w:val="left" w:pos="903"/>
        </w:tabs>
        <w:spacing w:before="0" w:after="188" w:line="240" w:lineRule="atLeast"/>
        <w:ind w:left="4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различать признаки текста и типы текстов (повествование, описание, рассуждение).</w:t>
      </w:r>
    </w:p>
    <w:p w:rsidR="009875C2" w:rsidRPr="004801D6" w:rsidRDefault="009875C2" w:rsidP="009875C2">
      <w:pPr>
        <w:pStyle w:val="41"/>
        <w:shd w:val="clear" w:color="auto" w:fill="auto"/>
        <w:spacing w:line="240" w:lineRule="atLeast"/>
        <w:ind w:left="4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Style w:val="42"/>
          <w:rFonts w:ascii="Times New Roman" w:hAnsi="Times New Roman" w:cs="Times New Roman"/>
          <w:b w:val="0"/>
          <w:bCs w:val="0"/>
          <w:i w:val="0"/>
          <w:iCs w:val="0"/>
          <w:sz w:val="24"/>
          <w:szCs w:val="24"/>
        </w:rPr>
        <w:t xml:space="preserve">Четвероклассники 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t>получат возможность научиться</w:t>
      </w:r>
      <w:proofErr w:type="gramStart"/>
      <w:r w:rsidRPr="004801D6">
        <w:rPr>
          <w:rFonts w:ascii="Times New Roman" w:hAnsi="Times New Roman" w:cs="Times New Roman"/>
          <w:color w:val="000000"/>
          <w:sz w:val="24"/>
          <w:szCs w:val="24"/>
        </w:rPr>
        <w:t>-.</w:t>
      </w:r>
      <w:proofErr w:type="gramEnd"/>
    </w:p>
    <w:p w:rsidR="009875C2" w:rsidRPr="004801D6" w:rsidRDefault="009875C2" w:rsidP="009875C2">
      <w:pPr>
        <w:pStyle w:val="4"/>
        <w:numPr>
          <w:ilvl w:val="0"/>
          <w:numId w:val="3"/>
        </w:numPr>
        <w:shd w:val="clear" w:color="auto" w:fill="auto"/>
        <w:tabs>
          <w:tab w:val="left" w:pos="903"/>
        </w:tabs>
        <w:spacing w:before="0" w:line="240" w:lineRule="atLeast"/>
        <w:ind w:left="40" w:right="6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орфографически грамотно и каллиграфически правильно списывать и писать под диктовку текст (75-80 слов), включающий изученные орфограммы за курс начальной школы;</w:t>
      </w:r>
    </w:p>
    <w:p w:rsidR="009875C2" w:rsidRPr="004801D6" w:rsidRDefault="009875C2" w:rsidP="009875C2">
      <w:pPr>
        <w:pStyle w:val="4"/>
        <w:numPr>
          <w:ilvl w:val="0"/>
          <w:numId w:val="3"/>
        </w:numPr>
        <w:shd w:val="clear" w:color="auto" w:fill="auto"/>
        <w:tabs>
          <w:tab w:val="left" w:pos="889"/>
        </w:tabs>
        <w:spacing w:before="0" w:line="240" w:lineRule="atLeast"/>
        <w:ind w:lef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проверять </w:t>
      </w:r>
      <w:proofErr w:type="gramStart"/>
      <w:r w:rsidRPr="004801D6">
        <w:rPr>
          <w:rFonts w:ascii="Times New Roman" w:hAnsi="Times New Roman" w:cs="Times New Roman"/>
          <w:color w:val="000000"/>
          <w:sz w:val="24"/>
          <w:szCs w:val="24"/>
        </w:rPr>
        <w:t>написанное</w:t>
      </w:r>
      <w:proofErr w:type="gramEnd"/>
      <w:r w:rsidRPr="004801D6">
        <w:rPr>
          <w:rFonts w:ascii="Times New Roman" w:hAnsi="Times New Roman" w:cs="Times New Roman"/>
          <w:color w:val="000000"/>
          <w:sz w:val="24"/>
          <w:szCs w:val="24"/>
        </w:rPr>
        <w:t>, находить в словах изученные орфограммы;</w:t>
      </w:r>
    </w:p>
    <w:p w:rsidR="009875C2" w:rsidRPr="004801D6" w:rsidRDefault="009875C2" w:rsidP="009875C2">
      <w:pPr>
        <w:pStyle w:val="4"/>
        <w:numPr>
          <w:ilvl w:val="0"/>
          <w:numId w:val="3"/>
        </w:numPr>
        <w:shd w:val="clear" w:color="auto" w:fill="auto"/>
        <w:tabs>
          <w:tab w:val="left" w:pos="889"/>
        </w:tabs>
        <w:spacing w:before="0" w:line="240" w:lineRule="atLeast"/>
        <w:ind w:lef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производить звуковой и </w:t>
      </w:r>
      <w:proofErr w:type="spellStart"/>
      <w:proofErr w:type="gramStart"/>
      <w:r w:rsidRPr="004801D6">
        <w:rPr>
          <w:rFonts w:ascii="Times New Roman" w:hAnsi="Times New Roman" w:cs="Times New Roman"/>
          <w:color w:val="000000"/>
          <w:sz w:val="24"/>
          <w:szCs w:val="24"/>
        </w:rPr>
        <w:t>звуко</w:t>
      </w:r>
      <w:proofErr w:type="spellEnd"/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 - буквенный</w:t>
      </w:r>
      <w:proofErr w:type="gramEnd"/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 разбор слова;</w:t>
      </w:r>
    </w:p>
    <w:p w:rsidR="009875C2" w:rsidRPr="004801D6" w:rsidRDefault="009875C2" w:rsidP="009875C2">
      <w:pPr>
        <w:pStyle w:val="4"/>
        <w:numPr>
          <w:ilvl w:val="0"/>
          <w:numId w:val="3"/>
        </w:numPr>
        <w:shd w:val="clear" w:color="auto" w:fill="auto"/>
        <w:tabs>
          <w:tab w:val="left" w:pos="889"/>
        </w:tabs>
        <w:spacing w:before="0" w:line="240" w:lineRule="atLeast"/>
        <w:ind w:left="40" w:righ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lastRenderedPageBreak/>
        <w:t>производить морфемный разбор ясных по составу слов, подбирать однокоренные слова разных частей речи;</w:t>
      </w:r>
    </w:p>
    <w:p w:rsidR="009875C2" w:rsidRPr="004801D6" w:rsidRDefault="009875C2" w:rsidP="009875C2">
      <w:pPr>
        <w:pStyle w:val="4"/>
        <w:numPr>
          <w:ilvl w:val="0"/>
          <w:numId w:val="3"/>
        </w:numPr>
        <w:shd w:val="clear" w:color="auto" w:fill="auto"/>
        <w:tabs>
          <w:tab w:val="left" w:pos="889"/>
        </w:tabs>
        <w:spacing w:before="0" w:line="240" w:lineRule="atLeast"/>
        <w:ind w:left="40" w:righ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распознавать части речи и их грамматические признаки (род, число, падеж имён существительных; род и число имён прилагательных; время и число глаголов; лицо и число местоимений);</w:t>
      </w:r>
    </w:p>
    <w:p w:rsidR="009875C2" w:rsidRPr="004801D6" w:rsidRDefault="009875C2" w:rsidP="009875C2">
      <w:pPr>
        <w:pStyle w:val="4"/>
        <w:numPr>
          <w:ilvl w:val="0"/>
          <w:numId w:val="3"/>
        </w:numPr>
        <w:shd w:val="clear" w:color="auto" w:fill="auto"/>
        <w:tabs>
          <w:tab w:val="left" w:pos="889"/>
        </w:tabs>
        <w:spacing w:before="0" w:line="240" w:lineRule="atLeast"/>
        <w:ind w:left="40" w:righ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изменять имена существительные, имена прилагательные, глаголы по числам; склонять в единственном и множественном числе имена существительные; изменять имена прилагательные по родам; изменять глаголы по временам;</w:t>
      </w:r>
    </w:p>
    <w:p w:rsidR="009875C2" w:rsidRPr="004801D6" w:rsidRDefault="009875C2" w:rsidP="009875C2">
      <w:pPr>
        <w:pStyle w:val="4"/>
        <w:numPr>
          <w:ilvl w:val="0"/>
          <w:numId w:val="3"/>
        </w:numPr>
        <w:shd w:val="clear" w:color="auto" w:fill="auto"/>
        <w:tabs>
          <w:tab w:val="left" w:pos="889"/>
        </w:tabs>
        <w:spacing w:before="0" w:line="240" w:lineRule="atLeast"/>
        <w:ind w:left="40" w:right="40" w:firstLine="540"/>
        <w:rPr>
          <w:rFonts w:ascii="Times New Roman" w:hAnsi="Times New Roman" w:cs="Times New Roman"/>
          <w:sz w:val="24"/>
          <w:szCs w:val="24"/>
        </w:rPr>
      </w:pPr>
      <w:proofErr w:type="gramStart"/>
      <w:r w:rsidRPr="004801D6">
        <w:rPr>
          <w:rFonts w:ascii="Times New Roman" w:hAnsi="Times New Roman" w:cs="Times New Roman"/>
          <w:color w:val="000000"/>
          <w:sz w:val="24"/>
          <w:szCs w:val="24"/>
        </w:rPr>
        <w:t>производить разбор слова как части речи: начальная форма, род, склонение, па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деж, число имен существительных; начальная форма, род, падеж, число имен прилагатель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ных; начальная (неопределенная) форма, спряжение, число, время, лицо (в настоящем и бу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дущем времени), род (в прошедшем времени) глаголов; начальная форма, падеж, лицо, чис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ло, род (в 3-м лице единственного числа) местоимений;</w:t>
      </w:r>
      <w:proofErr w:type="gramEnd"/>
    </w:p>
    <w:p w:rsidR="009875C2" w:rsidRPr="004801D6" w:rsidRDefault="009875C2" w:rsidP="009875C2">
      <w:pPr>
        <w:pStyle w:val="4"/>
        <w:numPr>
          <w:ilvl w:val="0"/>
          <w:numId w:val="3"/>
        </w:numPr>
        <w:shd w:val="clear" w:color="auto" w:fill="auto"/>
        <w:tabs>
          <w:tab w:val="left" w:pos="889"/>
        </w:tabs>
        <w:spacing w:before="0" w:line="240" w:lineRule="atLeast"/>
        <w:ind w:left="40" w:righ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интонационно правильно произносить предложения. Определять вид предложения по цели высказывания и интонации;</w:t>
      </w:r>
    </w:p>
    <w:p w:rsidR="009875C2" w:rsidRPr="004801D6" w:rsidRDefault="009875C2" w:rsidP="009875C2">
      <w:pPr>
        <w:pStyle w:val="4"/>
        <w:numPr>
          <w:ilvl w:val="0"/>
          <w:numId w:val="3"/>
        </w:numPr>
        <w:shd w:val="clear" w:color="auto" w:fill="auto"/>
        <w:tabs>
          <w:tab w:val="left" w:pos="889"/>
        </w:tabs>
        <w:spacing w:before="0" w:line="240" w:lineRule="atLeast"/>
        <w:ind w:lef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вычленять в предложении основу и словосочетания;</w:t>
      </w:r>
    </w:p>
    <w:p w:rsidR="009875C2" w:rsidRPr="004801D6" w:rsidRDefault="009875C2" w:rsidP="009875C2">
      <w:pPr>
        <w:pStyle w:val="4"/>
        <w:numPr>
          <w:ilvl w:val="0"/>
          <w:numId w:val="3"/>
        </w:numPr>
        <w:shd w:val="clear" w:color="auto" w:fill="auto"/>
        <w:tabs>
          <w:tab w:val="left" w:pos="889"/>
        </w:tabs>
        <w:spacing w:before="0" w:line="240" w:lineRule="atLeast"/>
        <w:ind w:left="40" w:righ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производить синтаксический разбор простого предложения, предложения с одно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родными членами;</w:t>
      </w:r>
    </w:p>
    <w:p w:rsidR="009875C2" w:rsidRPr="004801D6" w:rsidRDefault="009875C2" w:rsidP="009875C2">
      <w:pPr>
        <w:pStyle w:val="4"/>
        <w:numPr>
          <w:ilvl w:val="0"/>
          <w:numId w:val="3"/>
        </w:numPr>
        <w:shd w:val="clear" w:color="auto" w:fill="auto"/>
        <w:tabs>
          <w:tab w:val="left" w:pos="889"/>
        </w:tabs>
        <w:spacing w:before="0" w:line="240" w:lineRule="atLeast"/>
        <w:ind w:left="40" w:righ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определять тему текста, его основную мысль, подбирать заголовок к тексту, делить текст на части, под руководством учителя  и  самостоятельно составлять план текста;</w:t>
      </w:r>
    </w:p>
    <w:p w:rsidR="009875C2" w:rsidRPr="004801D6" w:rsidRDefault="009875C2" w:rsidP="009875C2">
      <w:pPr>
        <w:pStyle w:val="4"/>
        <w:numPr>
          <w:ilvl w:val="0"/>
          <w:numId w:val="3"/>
        </w:numPr>
        <w:shd w:val="clear" w:color="auto" w:fill="auto"/>
        <w:tabs>
          <w:tab w:val="left" w:pos="889"/>
        </w:tabs>
        <w:spacing w:before="0" w:line="240" w:lineRule="atLeast"/>
        <w:ind w:lef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определять тип текста;</w:t>
      </w:r>
    </w:p>
    <w:p w:rsidR="009875C2" w:rsidRPr="004801D6" w:rsidRDefault="009875C2" w:rsidP="009875C2">
      <w:pPr>
        <w:pStyle w:val="4"/>
        <w:numPr>
          <w:ilvl w:val="0"/>
          <w:numId w:val="3"/>
        </w:numPr>
        <w:shd w:val="clear" w:color="auto" w:fill="auto"/>
        <w:tabs>
          <w:tab w:val="left" w:pos="889"/>
        </w:tabs>
        <w:spacing w:before="0" w:after="580" w:line="240" w:lineRule="atLeast"/>
        <w:ind w:left="40" w:righ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писать изложение и сочинение (85—90 слов) повествовательного текста с элемента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ми описания и рассуждения по коллективно или самостоятельно составленному плану под руководством учителя.</w:t>
      </w:r>
    </w:p>
    <w:p w:rsidR="009875C2" w:rsidRPr="004801D6" w:rsidRDefault="009875C2" w:rsidP="009875C2">
      <w:pPr>
        <w:pStyle w:val="30"/>
        <w:shd w:val="clear" w:color="auto" w:fill="auto"/>
        <w:spacing w:before="0" w:after="228" w:line="240" w:lineRule="atLeast"/>
        <w:ind w:right="2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ПЛАНИРУЕМЫЕ РЕЗУЛЬТАТЫ ОСВОЕНИЯ ПРОГРАММЫ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40" w:righ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Данная программа обеспечивает достижение учениками четвёртого класса следующих личностных, </w:t>
      </w:r>
      <w:proofErr w:type="spellStart"/>
      <w:r w:rsidRPr="004801D6">
        <w:rPr>
          <w:rFonts w:ascii="Times New Roman" w:hAnsi="Times New Roman" w:cs="Times New Roman"/>
          <w:color w:val="000000"/>
          <w:sz w:val="24"/>
          <w:szCs w:val="24"/>
        </w:rPr>
        <w:t>метапредметных</w:t>
      </w:r>
      <w:proofErr w:type="spellEnd"/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 и предметных результатов.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40" w:righ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В четвертом классе учитель продолжает создавать условия для достижения учащими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ся следующих </w:t>
      </w:r>
      <w:r w:rsidRPr="004801D6">
        <w:rPr>
          <w:rStyle w:val="a4"/>
          <w:rFonts w:ascii="Times New Roman" w:hAnsi="Times New Roman" w:cs="Times New Roman"/>
          <w:sz w:val="24"/>
          <w:szCs w:val="24"/>
        </w:rPr>
        <w:t xml:space="preserve">личностных результатов 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t>изучения курса «Русский язык»:</w:t>
      </w:r>
    </w:p>
    <w:p w:rsidR="009875C2" w:rsidRPr="004801D6" w:rsidRDefault="009875C2" w:rsidP="009875C2">
      <w:pPr>
        <w:pStyle w:val="4"/>
        <w:numPr>
          <w:ilvl w:val="0"/>
          <w:numId w:val="4"/>
        </w:numPr>
        <w:shd w:val="clear" w:color="auto" w:fill="auto"/>
        <w:tabs>
          <w:tab w:val="left" w:pos="889"/>
        </w:tabs>
        <w:spacing w:before="0" w:line="240" w:lineRule="atLeast"/>
        <w:ind w:left="40" w:righ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формирование чувства гордости за свою Родину, российский народ и историю Рос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сии; осознание своей этнической и национальной принадлежности, формирование ценно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стей многонационального российского общества; становление гуманистических и демокра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тических ценностных ориентаций;</w:t>
      </w:r>
    </w:p>
    <w:p w:rsidR="009875C2" w:rsidRPr="004801D6" w:rsidRDefault="009875C2" w:rsidP="009875C2">
      <w:pPr>
        <w:pStyle w:val="4"/>
        <w:numPr>
          <w:ilvl w:val="0"/>
          <w:numId w:val="4"/>
        </w:numPr>
        <w:shd w:val="clear" w:color="auto" w:fill="auto"/>
        <w:tabs>
          <w:tab w:val="left" w:pos="889"/>
        </w:tabs>
        <w:spacing w:before="0" w:line="240" w:lineRule="atLeast"/>
        <w:ind w:left="40" w:righ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формирование ответственного отношения к учению, готовности и </w:t>
      </w:r>
      <w:proofErr w:type="gramStart"/>
      <w:r w:rsidRPr="004801D6">
        <w:rPr>
          <w:rFonts w:ascii="Times New Roman" w:hAnsi="Times New Roman" w:cs="Times New Roman"/>
          <w:color w:val="000000"/>
          <w:sz w:val="24"/>
          <w:szCs w:val="24"/>
        </w:rPr>
        <w:t>способности</w:t>
      </w:r>
      <w:proofErr w:type="gramEnd"/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 обу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чивых познавательных интересов, а также на основе формирования уважительного отноше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ния к труду, развития опыта участия в социально значимом труде;</w:t>
      </w:r>
    </w:p>
    <w:p w:rsidR="009875C2" w:rsidRPr="004801D6" w:rsidRDefault="009875C2" w:rsidP="009875C2">
      <w:pPr>
        <w:pStyle w:val="4"/>
        <w:numPr>
          <w:ilvl w:val="0"/>
          <w:numId w:val="4"/>
        </w:numPr>
        <w:shd w:val="clear" w:color="auto" w:fill="auto"/>
        <w:tabs>
          <w:tab w:val="left" w:pos="889"/>
        </w:tabs>
        <w:spacing w:before="0" w:line="240" w:lineRule="atLeast"/>
        <w:ind w:left="40" w:righ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формирование отношения к родному русскому языку как к духовной, культурно-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исторической ценности, чувства сопричастности к сохранению его чистоты, выразительно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сти, ёмкости, восприятия языка как средства и условия общения;</w:t>
      </w:r>
    </w:p>
    <w:p w:rsidR="009875C2" w:rsidRPr="004801D6" w:rsidRDefault="009875C2" w:rsidP="009875C2">
      <w:pPr>
        <w:pStyle w:val="4"/>
        <w:numPr>
          <w:ilvl w:val="0"/>
          <w:numId w:val="4"/>
        </w:numPr>
        <w:shd w:val="clear" w:color="auto" w:fill="auto"/>
        <w:tabs>
          <w:tab w:val="left" w:pos="889"/>
        </w:tabs>
        <w:spacing w:before="0" w:line="240" w:lineRule="atLeast"/>
        <w:ind w:left="40" w:righ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9875C2" w:rsidRPr="004801D6" w:rsidRDefault="009875C2" w:rsidP="009875C2">
      <w:pPr>
        <w:pStyle w:val="4"/>
        <w:numPr>
          <w:ilvl w:val="0"/>
          <w:numId w:val="4"/>
        </w:numPr>
        <w:shd w:val="clear" w:color="auto" w:fill="auto"/>
        <w:tabs>
          <w:tab w:val="left" w:pos="889"/>
        </w:tabs>
        <w:spacing w:before="0" w:line="240" w:lineRule="atLeast"/>
        <w:ind w:left="40" w:righ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формирование уважительного отношения к иному мнению, истории и культуре дру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гих народов;</w:t>
      </w:r>
    </w:p>
    <w:p w:rsidR="009875C2" w:rsidRPr="004801D6" w:rsidRDefault="009875C2" w:rsidP="009875C2">
      <w:pPr>
        <w:pStyle w:val="4"/>
        <w:numPr>
          <w:ilvl w:val="0"/>
          <w:numId w:val="4"/>
        </w:numPr>
        <w:shd w:val="clear" w:color="auto" w:fill="auto"/>
        <w:tabs>
          <w:tab w:val="left" w:pos="889"/>
        </w:tabs>
        <w:spacing w:before="0" w:line="240" w:lineRule="atLeast"/>
        <w:ind w:left="40" w:righ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формирование коммуникативной компетентности в общении и сотрудничестве 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lastRenderedPageBreak/>
        <w:t>со сверстниками, детьми старшего и младшего возраста, взрослыми в процессе образователь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ной, общественно полезной, учебно-исследовательской, творческой и других видов дея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тельности;</w:t>
      </w:r>
    </w:p>
    <w:p w:rsidR="009875C2" w:rsidRPr="004801D6" w:rsidRDefault="009875C2" w:rsidP="009875C2">
      <w:pPr>
        <w:pStyle w:val="4"/>
        <w:numPr>
          <w:ilvl w:val="0"/>
          <w:numId w:val="4"/>
        </w:numPr>
        <w:shd w:val="clear" w:color="auto" w:fill="auto"/>
        <w:tabs>
          <w:tab w:val="left" w:pos="930"/>
        </w:tabs>
        <w:spacing w:before="0" w:line="240" w:lineRule="atLeast"/>
        <w:ind w:left="100" w:right="40" w:firstLine="52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развитие эстетического сознания через освоение художественного наследия наро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дов России и мира, творческой деятельности эстетического характера;</w:t>
      </w:r>
    </w:p>
    <w:p w:rsidR="009875C2" w:rsidRPr="004801D6" w:rsidRDefault="009875C2" w:rsidP="009875C2">
      <w:pPr>
        <w:pStyle w:val="4"/>
        <w:numPr>
          <w:ilvl w:val="0"/>
          <w:numId w:val="4"/>
        </w:numPr>
        <w:shd w:val="clear" w:color="auto" w:fill="auto"/>
        <w:tabs>
          <w:tab w:val="left" w:pos="930"/>
        </w:tabs>
        <w:spacing w:before="0" w:line="240" w:lineRule="atLeast"/>
        <w:ind w:left="100" w:right="40" w:firstLine="52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развитие этических чувств, доброжелательности и эмоционально-нравственной от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зывчивости, понимания и сопереживания чувствам других людей;</w:t>
      </w:r>
    </w:p>
    <w:p w:rsidR="009875C2" w:rsidRPr="004801D6" w:rsidRDefault="009875C2" w:rsidP="009875C2">
      <w:pPr>
        <w:pStyle w:val="4"/>
        <w:numPr>
          <w:ilvl w:val="0"/>
          <w:numId w:val="4"/>
        </w:numPr>
        <w:shd w:val="clear" w:color="auto" w:fill="auto"/>
        <w:tabs>
          <w:tab w:val="left" w:pos="930"/>
        </w:tabs>
        <w:spacing w:before="0" w:after="248" w:line="240" w:lineRule="atLeast"/>
        <w:ind w:left="100" w:right="40" w:firstLine="52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развитие навыков сотрудничества </w:t>
      </w:r>
      <w:proofErr w:type="gramStart"/>
      <w:r w:rsidRPr="004801D6">
        <w:rPr>
          <w:rFonts w:ascii="Times New Roman" w:hAnsi="Times New Roman" w:cs="Times New Roman"/>
          <w:color w:val="000000"/>
          <w:sz w:val="24"/>
          <w:szCs w:val="24"/>
        </w:rPr>
        <w:t>со</w:t>
      </w:r>
      <w:proofErr w:type="gramEnd"/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 взрослыми и сверстниками в учебном процессе и других социальных ситуациях.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100" w:right="40" w:firstLine="52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В четвёртом классе учитель продолжает создавать условия для достижения учащими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ся следующих </w:t>
      </w:r>
      <w:proofErr w:type="spellStart"/>
      <w:r w:rsidRPr="004801D6">
        <w:rPr>
          <w:rStyle w:val="a4"/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4801D6">
        <w:rPr>
          <w:rStyle w:val="a4"/>
          <w:rFonts w:ascii="Times New Roman" w:hAnsi="Times New Roman" w:cs="Times New Roman"/>
          <w:sz w:val="24"/>
          <w:szCs w:val="24"/>
        </w:rPr>
        <w:t xml:space="preserve"> результатов 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t>изучения курса «Русский язык»:</w:t>
      </w:r>
    </w:p>
    <w:p w:rsidR="009875C2" w:rsidRPr="004801D6" w:rsidRDefault="009875C2" w:rsidP="009875C2">
      <w:pPr>
        <w:pStyle w:val="4"/>
        <w:numPr>
          <w:ilvl w:val="0"/>
          <w:numId w:val="5"/>
        </w:numPr>
        <w:shd w:val="clear" w:color="auto" w:fill="auto"/>
        <w:tabs>
          <w:tab w:val="left" w:pos="930"/>
        </w:tabs>
        <w:spacing w:before="0" w:line="240" w:lineRule="atLeast"/>
        <w:ind w:left="100" w:right="40" w:firstLine="52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овладение способностью принимать и сохранять цели и задачи учебной деятельно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сти, поиска средств ее осуществления;</w:t>
      </w:r>
    </w:p>
    <w:p w:rsidR="009875C2" w:rsidRPr="004801D6" w:rsidRDefault="009875C2" w:rsidP="009875C2">
      <w:pPr>
        <w:pStyle w:val="4"/>
        <w:numPr>
          <w:ilvl w:val="0"/>
          <w:numId w:val="5"/>
        </w:numPr>
        <w:shd w:val="clear" w:color="auto" w:fill="auto"/>
        <w:tabs>
          <w:tab w:val="left" w:pos="930"/>
        </w:tabs>
        <w:spacing w:before="0" w:line="240" w:lineRule="atLeast"/>
        <w:ind w:left="100" w:firstLine="52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освоение способов решения проблем творческого и поискового характера;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40" w:firstLine="540"/>
        <w:rPr>
          <w:rFonts w:ascii="Times New Roman" w:hAnsi="Times New Roman" w:cs="Times New Roman"/>
          <w:color w:val="000000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формирование умения планировать, контролировать и оценивать учебные действия </w:t>
      </w:r>
      <w:proofErr w:type="gramStart"/>
      <w:r w:rsidRPr="004801D6">
        <w:rPr>
          <w:rFonts w:ascii="Times New Roman" w:hAnsi="Times New Roman" w:cs="Times New Roman"/>
          <w:color w:val="000000"/>
          <w:sz w:val="24"/>
          <w:szCs w:val="24"/>
        </w:rPr>
        <w:t>в</w:t>
      </w:r>
      <w:proofErr w:type="gramEnd"/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40" w:firstLine="540"/>
        <w:rPr>
          <w:rFonts w:ascii="Times New Roman" w:hAnsi="Times New Roman" w:cs="Times New Roman"/>
          <w:color w:val="000000"/>
          <w:sz w:val="24"/>
          <w:szCs w:val="24"/>
        </w:rPr>
      </w:pPr>
    </w:p>
    <w:p w:rsidR="009875C2" w:rsidRPr="004801D6" w:rsidRDefault="009875C2" w:rsidP="009875C2">
      <w:pPr>
        <w:pStyle w:val="4"/>
        <w:numPr>
          <w:ilvl w:val="0"/>
          <w:numId w:val="5"/>
        </w:numPr>
        <w:shd w:val="clear" w:color="auto" w:fill="auto"/>
        <w:tabs>
          <w:tab w:val="left" w:pos="930"/>
        </w:tabs>
        <w:spacing w:before="0" w:line="240" w:lineRule="atLeast"/>
        <w:ind w:left="100" w:right="40" w:firstLine="520"/>
        <w:rPr>
          <w:rFonts w:ascii="Times New Roman" w:hAnsi="Times New Roman" w:cs="Times New Roman"/>
          <w:sz w:val="24"/>
          <w:szCs w:val="24"/>
        </w:rPr>
      </w:pPr>
      <w:proofErr w:type="gramStart"/>
      <w:r w:rsidRPr="004801D6">
        <w:rPr>
          <w:rFonts w:ascii="Times New Roman" w:hAnsi="Times New Roman" w:cs="Times New Roman"/>
          <w:color w:val="000000"/>
          <w:sz w:val="24"/>
          <w:szCs w:val="24"/>
        </w:rPr>
        <w:t>соответствии</w:t>
      </w:r>
      <w:proofErr w:type="gramEnd"/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 с поставленной задачей и условиями ее реализации; определять наиболее эффективные способы достижения результата;</w:t>
      </w:r>
    </w:p>
    <w:p w:rsidR="009875C2" w:rsidRPr="004801D6" w:rsidRDefault="009875C2" w:rsidP="009875C2">
      <w:pPr>
        <w:pStyle w:val="4"/>
        <w:numPr>
          <w:ilvl w:val="0"/>
          <w:numId w:val="5"/>
        </w:numPr>
        <w:shd w:val="clear" w:color="auto" w:fill="auto"/>
        <w:tabs>
          <w:tab w:val="left" w:pos="930"/>
        </w:tabs>
        <w:spacing w:before="0" w:line="240" w:lineRule="atLeast"/>
        <w:ind w:left="100" w:firstLine="52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освоение начальных форм познавательной и личностной рефлексии;</w:t>
      </w:r>
    </w:p>
    <w:p w:rsidR="009875C2" w:rsidRPr="004801D6" w:rsidRDefault="009875C2" w:rsidP="009875C2">
      <w:pPr>
        <w:pStyle w:val="4"/>
        <w:numPr>
          <w:ilvl w:val="0"/>
          <w:numId w:val="5"/>
        </w:numPr>
        <w:shd w:val="clear" w:color="auto" w:fill="auto"/>
        <w:tabs>
          <w:tab w:val="left" w:pos="930"/>
        </w:tabs>
        <w:spacing w:before="0" w:line="240" w:lineRule="atLeast"/>
        <w:ind w:left="100" w:right="40" w:firstLine="52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использование знаково-символических сре</w:t>
      </w:r>
      <w:proofErr w:type="gramStart"/>
      <w:r w:rsidRPr="004801D6">
        <w:rPr>
          <w:rFonts w:ascii="Times New Roman" w:hAnsi="Times New Roman" w:cs="Times New Roman"/>
          <w:color w:val="000000"/>
          <w:sz w:val="24"/>
          <w:szCs w:val="24"/>
        </w:rPr>
        <w:t>дств пр</w:t>
      </w:r>
      <w:proofErr w:type="gramEnd"/>
      <w:r w:rsidRPr="004801D6">
        <w:rPr>
          <w:rFonts w:ascii="Times New Roman" w:hAnsi="Times New Roman" w:cs="Times New Roman"/>
          <w:color w:val="000000"/>
          <w:sz w:val="24"/>
          <w:szCs w:val="24"/>
        </w:rPr>
        <w:t>едставления информации для создания моделей изучаемых объектов и процессов, схем решения учебных и практиче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ских задач;</w:t>
      </w:r>
    </w:p>
    <w:p w:rsidR="009875C2" w:rsidRPr="004801D6" w:rsidRDefault="009875C2" w:rsidP="009875C2">
      <w:pPr>
        <w:pStyle w:val="4"/>
        <w:numPr>
          <w:ilvl w:val="0"/>
          <w:numId w:val="5"/>
        </w:numPr>
        <w:shd w:val="clear" w:color="auto" w:fill="auto"/>
        <w:tabs>
          <w:tab w:val="left" w:pos="930"/>
        </w:tabs>
        <w:spacing w:before="0" w:line="240" w:lineRule="atLeast"/>
        <w:ind w:left="100" w:right="40" w:firstLine="52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использование различных способов поиска (в справочных источниках: в учебниках и других учебных пособиях, в словарях), обработки, анализа, организации, передачи и интер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претации информации в соответствии с коммуникативными и познавательными задачами и технологиями учебного предмета;</w:t>
      </w:r>
    </w:p>
    <w:p w:rsidR="009875C2" w:rsidRPr="004801D6" w:rsidRDefault="009875C2" w:rsidP="009875C2">
      <w:pPr>
        <w:pStyle w:val="4"/>
        <w:numPr>
          <w:ilvl w:val="0"/>
          <w:numId w:val="5"/>
        </w:numPr>
        <w:shd w:val="clear" w:color="auto" w:fill="auto"/>
        <w:tabs>
          <w:tab w:val="left" w:pos="930"/>
        </w:tabs>
        <w:spacing w:before="0" w:line="240" w:lineRule="atLeast"/>
        <w:ind w:left="100" w:right="40" w:firstLine="520"/>
        <w:rPr>
          <w:rFonts w:ascii="Times New Roman" w:hAnsi="Times New Roman" w:cs="Times New Roman"/>
          <w:sz w:val="24"/>
          <w:szCs w:val="24"/>
        </w:rPr>
      </w:pPr>
      <w:proofErr w:type="gramStart"/>
      <w:r w:rsidRPr="004801D6">
        <w:rPr>
          <w:rFonts w:ascii="Times New Roman" w:hAnsi="Times New Roman" w:cs="Times New Roman"/>
          <w:color w:val="000000"/>
          <w:sz w:val="24"/>
          <w:szCs w:val="24"/>
        </w:rPr>
        <w:t>овладение навыками смыслового чтения текстов различных стилей и жанров в соот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ветствии с целями и задачами: осознанно строить речевое высказывание в соответствии с целями и задачами: осознанно строить речевое высказывание в соответствии с задачами коммуникации и составлять тексты в устной и письменной формах;</w:t>
      </w:r>
      <w:proofErr w:type="gramEnd"/>
    </w:p>
    <w:p w:rsidR="009875C2" w:rsidRPr="004801D6" w:rsidRDefault="009875C2" w:rsidP="009875C2">
      <w:pPr>
        <w:pStyle w:val="4"/>
        <w:numPr>
          <w:ilvl w:val="0"/>
          <w:numId w:val="5"/>
        </w:numPr>
        <w:shd w:val="clear" w:color="auto" w:fill="auto"/>
        <w:tabs>
          <w:tab w:val="left" w:pos="930"/>
        </w:tabs>
        <w:spacing w:before="0" w:line="240" w:lineRule="atLeast"/>
        <w:ind w:left="100" w:right="40" w:firstLine="52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готовность слушать собеседника и вести диалог; готовность признавать возможность существования различных точек зрения и права каждого иметь свою; излагать своё мнение и аргументировать свою точку зрения и оценку событий;</w:t>
      </w:r>
    </w:p>
    <w:p w:rsidR="009875C2" w:rsidRPr="004801D6" w:rsidRDefault="009875C2" w:rsidP="009875C2">
      <w:pPr>
        <w:pStyle w:val="4"/>
        <w:numPr>
          <w:ilvl w:val="0"/>
          <w:numId w:val="5"/>
        </w:numPr>
        <w:shd w:val="clear" w:color="auto" w:fill="auto"/>
        <w:tabs>
          <w:tab w:val="left" w:pos="930"/>
        </w:tabs>
        <w:spacing w:before="0" w:line="240" w:lineRule="atLeast"/>
        <w:ind w:left="100" w:right="40" w:firstLine="52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определение общей цели и путей ее достижения; умение договариваться о распре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делении функций и ролей в совместной деятельности; осуществлять взаимный контроль в совместной деятельности;</w:t>
      </w:r>
    </w:p>
    <w:p w:rsidR="009875C2" w:rsidRPr="004801D6" w:rsidRDefault="009875C2" w:rsidP="009875C2">
      <w:pPr>
        <w:pStyle w:val="4"/>
        <w:numPr>
          <w:ilvl w:val="0"/>
          <w:numId w:val="5"/>
        </w:numPr>
        <w:shd w:val="clear" w:color="auto" w:fill="auto"/>
        <w:tabs>
          <w:tab w:val="left" w:pos="940"/>
        </w:tabs>
        <w:spacing w:before="0" w:line="240" w:lineRule="atLeast"/>
        <w:ind w:left="100" w:right="40" w:firstLine="52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овладение начальными сведениями о сущности и особенностях изучаемого объек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та системы русского родного языка, осознание учащимися двух реальностей — окружающе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го мира и слова, отражающего этот мир во всем его многообразии, осознание единства и различия этих реальностей;</w:t>
      </w:r>
    </w:p>
    <w:p w:rsidR="009875C2" w:rsidRPr="004801D6" w:rsidRDefault="009875C2" w:rsidP="009875C2">
      <w:pPr>
        <w:pStyle w:val="4"/>
        <w:numPr>
          <w:ilvl w:val="0"/>
          <w:numId w:val="5"/>
        </w:numPr>
        <w:shd w:val="clear" w:color="auto" w:fill="auto"/>
        <w:tabs>
          <w:tab w:val="left" w:pos="940"/>
        </w:tabs>
        <w:spacing w:before="0" w:line="240" w:lineRule="atLeast"/>
        <w:ind w:left="100" w:right="40" w:firstLine="52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овладение базовыми предметными и </w:t>
      </w:r>
      <w:proofErr w:type="spellStart"/>
      <w:r w:rsidRPr="004801D6">
        <w:rPr>
          <w:rFonts w:ascii="Times New Roman" w:hAnsi="Times New Roman" w:cs="Times New Roman"/>
          <w:color w:val="000000"/>
          <w:sz w:val="24"/>
          <w:szCs w:val="24"/>
        </w:rPr>
        <w:t>межпредметными</w:t>
      </w:r>
      <w:proofErr w:type="spellEnd"/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 понятиями, отражающими существенные связи и отношения между объектами и процессами;</w:t>
      </w:r>
    </w:p>
    <w:p w:rsidR="009875C2" w:rsidRPr="004801D6" w:rsidRDefault="009875C2" w:rsidP="009875C2">
      <w:pPr>
        <w:pStyle w:val="4"/>
        <w:numPr>
          <w:ilvl w:val="0"/>
          <w:numId w:val="5"/>
        </w:numPr>
        <w:shd w:val="clear" w:color="auto" w:fill="auto"/>
        <w:tabs>
          <w:tab w:val="left" w:pos="935"/>
        </w:tabs>
        <w:spacing w:before="0" w:after="240" w:line="240" w:lineRule="atLeast"/>
        <w:ind w:left="100" w:right="40" w:firstLine="52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умение работать в материальной и информационной среде начального общего об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разования (в том числе с учебными моделями) в соответствии с содержанием предмета «Русский язык».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100" w:right="40" w:firstLine="52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В четвёртом классе учитель продолжает создавать условия для достижения учащими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ся следующих </w:t>
      </w:r>
      <w:r w:rsidRPr="004801D6">
        <w:rPr>
          <w:rStyle w:val="a4"/>
          <w:rFonts w:ascii="Times New Roman" w:hAnsi="Times New Roman" w:cs="Times New Roman"/>
          <w:sz w:val="24"/>
          <w:szCs w:val="24"/>
        </w:rPr>
        <w:t xml:space="preserve">предметных результатов 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t>изучения курса «Русский язык»:</w:t>
      </w:r>
    </w:p>
    <w:p w:rsidR="009875C2" w:rsidRPr="004801D6" w:rsidRDefault="009875C2" w:rsidP="009875C2">
      <w:pPr>
        <w:pStyle w:val="4"/>
        <w:numPr>
          <w:ilvl w:val="0"/>
          <w:numId w:val="6"/>
        </w:numPr>
        <w:shd w:val="clear" w:color="auto" w:fill="auto"/>
        <w:tabs>
          <w:tab w:val="left" w:pos="930"/>
        </w:tabs>
        <w:spacing w:before="0" w:line="240" w:lineRule="atLeast"/>
        <w:ind w:left="100" w:right="40" w:firstLine="52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формирование первоначальных представлений о единстве и многообразии языково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го и культурного пространства России, о языке как основе национального 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lastRenderedPageBreak/>
        <w:t>самосознания;</w:t>
      </w:r>
    </w:p>
    <w:p w:rsidR="009875C2" w:rsidRPr="004801D6" w:rsidRDefault="009875C2" w:rsidP="009875C2">
      <w:pPr>
        <w:pStyle w:val="4"/>
        <w:numPr>
          <w:ilvl w:val="0"/>
          <w:numId w:val="6"/>
        </w:numPr>
        <w:shd w:val="clear" w:color="auto" w:fill="auto"/>
        <w:tabs>
          <w:tab w:val="left" w:pos="930"/>
        </w:tabs>
        <w:spacing w:before="0" w:line="240" w:lineRule="atLeast"/>
        <w:ind w:left="100" w:right="40" w:firstLine="52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понимание обучающимися того, что язык представляет собой явление нацио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нальной культуры и основное средство человеческого общения, осознание значения рус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ского языка как государственного языка Российской Федерации, языка межнационально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го общения;</w:t>
      </w:r>
    </w:p>
    <w:p w:rsidR="009875C2" w:rsidRPr="004801D6" w:rsidRDefault="009875C2" w:rsidP="009875C2">
      <w:pPr>
        <w:pStyle w:val="4"/>
        <w:numPr>
          <w:ilvl w:val="0"/>
          <w:numId w:val="6"/>
        </w:numPr>
        <w:shd w:val="clear" w:color="auto" w:fill="auto"/>
        <w:tabs>
          <w:tab w:val="left" w:pos="930"/>
        </w:tabs>
        <w:spacing w:before="0" w:line="240" w:lineRule="atLeast"/>
        <w:ind w:left="100" w:right="40" w:firstLine="520"/>
        <w:rPr>
          <w:rFonts w:ascii="Times New Roman" w:hAnsi="Times New Roman" w:cs="Times New Roman"/>
          <w:sz w:val="24"/>
          <w:szCs w:val="24"/>
        </w:rPr>
      </w:pPr>
      <w:proofErr w:type="spellStart"/>
      <w:r w:rsidRPr="004801D6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 позитивного отношения к правильной устной и письменной речи как показателям общей культуры и гражданской позиции человека;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40" w:firstLine="540"/>
        <w:rPr>
          <w:rFonts w:ascii="Times New Roman" w:hAnsi="Times New Roman" w:cs="Times New Roman"/>
          <w:color w:val="000000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овладение первоначальными представлениями о нормах русского и родного литера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турного языка (орфоэпических, лексических, грамматических) и правилах речевого этикета; умение ориентироваться в целях, задачах, средствах и условиях общения, выбирать адек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ватные языковые средства для успешного решения коммуникативных задач;</w:t>
      </w:r>
    </w:p>
    <w:p w:rsidR="009875C2" w:rsidRPr="004801D6" w:rsidRDefault="009875C2" w:rsidP="009875C2">
      <w:pPr>
        <w:pStyle w:val="4"/>
        <w:numPr>
          <w:ilvl w:val="0"/>
          <w:numId w:val="6"/>
        </w:numPr>
        <w:shd w:val="clear" w:color="auto" w:fill="auto"/>
        <w:tabs>
          <w:tab w:val="left" w:pos="866"/>
        </w:tabs>
        <w:spacing w:before="0" w:line="240" w:lineRule="atLeast"/>
        <w:ind w:left="60" w:right="40" w:firstLine="52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овладение учебными действиями с языковыми единицами и умение использовать знания для решения познавательных, практических и коммуникативных задач;</w:t>
      </w:r>
    </w:p>
    <w:p w:rsidR="009875C2" w:rsidRPr="004801D6" w:rsidRDefault="009875C2" w:rsidP="009875C2">
      <w:pPr>
        <w:pStyle w:val="4"/>
        <w:numPr>
          <w:ilvl w:val="0"/>
          <w:numId w:val="6"/>
        </w:numPr>
        <w:shd w:val="clear" w:color="auto" w:fill="auto"/>
        <w:tabs>
          <w:tab w:val="left" w:pos="866"/>
        </w:tabs>
        <w:spacing w:before="0" w:line="240" w:lineRule="atLeast"/>
        <w:ind w:left="60" w:right="40" w:firstLine="52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овладение учебными действиями с языковыми единицами и умение использовать знания для решения познавательных, практических и коммуникативных задач;</w:t>
      </w:r>
    </w:p>
    <w:p w:rsidR="009875C2" w:rsidRPr="004801D6" w:rsidRDefault="009875C2" w:rsidP="009875C2">
      <w:pPr>
        <w:pStyle w:val="4"/>
        <w:numPr>
          <w:ilvl w:val="0"/>
          <w:numId w:val="6"/>
        </w:numPr>
        <w:shd w:val="clear" w:color="auto" w:fill="auto"/>
        <w:tabs>
          <w:tab w:val="left" w:pos="866"/>
        </w:tabs>
        <w:spacing w:before="0" w:line="240" w:lineRule="atLeast"/>
        <w:ind w:left="60" w:right="40" w:firstLine="52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умение применять орфографические правила и правила постановки знаков препина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ния (в объеме изученного) при записи собственных и предложенных текстов;</w:t>
      </w:r>
    </w:p>
    <w:p w:rsidR="009875C2" w:rsidRPr="004801D6" w:rsidRDefault="009875C2" w:rsidP="009875C2">
      <w:pPr>
        <w:pStyle w:val="4"/>
        <w:numPr>
          <w:ilvl w:val="0"/>
          <w:numId w:val="6"/>
        </w:numPr>
        <w:shd w:val="clear" w:color="auto" w:fill="auto"/>
        <w:tabs>
          <w:tab w:val="left" w:pos="866"/>
        </w:tabs>
        <w:spacing w:before="0" w:after="580" w:line="240" w:lineRule="atLeast"/>
        <w:ind w:left="60" w:firstLine="52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способность проверять </w:t>
      </w:r>
      <w:proofErr w:type="gramStart"/>
      <w:r w:rsidRPr="004801D6">
        <w:rPr>
          <w:rFonts w:ascii="Times New Roman" w:hAnsi="Times New Roman" w:cs="Times New Roman"/>
          <w:color w:val="000000"/>
          <w:sz w:val="24"/>
          <w:szCs w:val="24"/>
        </w:rPr>
        <w:t>написанное</w:t>
      </w:r>
      <w:proofErr w:type="gramEnd"/>
      <w:r w:rsidRPr="004801D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9875C2" w:rsidRPr="004801D6" w:rsidRDefault="009875C2" w:rsidP="009875C2">
      <w:pPr>
        <w:pStyle w:val="30"/>
        <w:shd w:val="clear" w:color="auto" w:fill="auto"/>
        <w:spacing w:before="0" w:after="38" w:line="240" w:lineRule="atLeast"/>
        <w:ind w:right="20"/>
        <w:rPr>
          <w:rFonts w:ascii="Times New Roman" w:hAnsi="Times New Roman" w:cs="Times New Roman"/>
          <w:b w:val="0"/>
          <w:sz w:val="24"/>
          <w:szCs w:val="24"/>
        </w:rPr>
      </w:pPr>
      <w:r w:rsidRPr="004801D6">
        <w:rPr>
          <w:rStyle w:val="31"/>
          <w:rFonts w:ascii="Times New Roman" w:hAnsi="Times New Roman" w:cs="Times New Roman"/>
          <w:b/>
          <w:sz w:val="24"/>
          <w:szCs w:val="24"/>
        </w:rPr>
        <w:t>Система оценки достижения планируемых результатов.</w:t>
      </w:r>
    </w:p>
    <w:p w:rsidR="009875C2" w:rsidRPr="004801D6" w:rsidRDefault="009875C2" w:rsidP="009875C2">
      <w:pPr>
        <w:pStyle w:val="30"/>
        <w:shd w:val="clear" w:color="auto" w:fill="auto"/>
        <w:spacing w:before="0" w:after="223" w:line="240" w:lineRule="atLeast"/>
        <w:ind w:right="20"/>
        <w:rPr>
          <w:rFonts w:ascii="Times New Roman" w:hAnsi="Times New Roman" w:cs="Times New Roman"/>
          <w:b w:val="0"/>
          <w:sz w:val="24"/>
          <w:szCs w:val="24"/>
        </w:rPr>
      </w:pPr>
      <w:r w:rsidRPr="004801D6">
        <w:rPr>
          <w:rStyle w:val="31"/>
          <w:rFonts w:ascii="Times New Roman" w:hAnsi="Times New Roman" w:cs="Times New Roman"/>
          <w:b/>
          <w:sz w:val="24"/>
          <w:szCs w:val="24"/>
        </w:rPr>
        <w:t>Критерии оценивания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60" w:right="40" w:firstLine="52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В соответствии с требованиями Стандарта, при оценке итоговых результатов освоения программы по русскому языку, должны учитываться психологические возможности младше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го школьника, нервно-психические проблемы, возникающие в процессе контроля, </w:t>
      </w:r>
      <w:proofErr w:type="spellStart"/>
      <w:r w:rsidRPr="004801D6">
        <w:rPr>
          <w:rFonts w:ascii="Times New Roman" w:hAnsi="Times New Roman" w:cs="Times New Roman"/>
          <w:color w:val="000000"/>
          <w:sz w:val="24"/>
          <w:szCs w:val="24"/>
        </w:rPr>
        <w:t>ситуати</w:t>
      </w:r>
      <w:proofErr w:type="gramStart"/>
      <w:r w:rsidRPr="004801D6">
        <w:rPr>
          <w:rFonts w:ascii="Times New Roman" w:hAnsi="Times New Roman" w:cs="Times New Roman"/>
          <w:color w:val="000000"/>
          <w:sz w:val="24"/>
          <w:szCs w:val="24"/>
        </w:rPr>
        <w:t>в</w:t>
      </w:r>
      <w:proofErr w:type="spellEnd"/>
      <w:r w:rsidRPr="004801D6">
        <w:rPr>
          <w:rFonts w:ascii="Times New Roman" w:hAnsi="Times New Roman" w:cs="Times New Roman"/>
          <w:color w:val="000000"/>
          <w:sz w:val="24"/>
          <w:szCs w:val="24"/>
        </w:rPr>
        <w:t>-</w:t>
      </w:r>
      <w:proofErr w:type="gramEnd"/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801D6">
        <w:rPr>
          <w:rFonts w:ascii="Times New Roman" w:hAnsi="Times New Roman" w:cs="Times New Roman"/>
          <w:color w:val="000000"/>
          <w:sz w:val="24"/>
          <w:szCs w:val="24"/>
        </w:rPr>
        <w:t>ность</w:t>
      </w:r>
      <w:proofErr w:type="spellEnd"/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 эмоциональных реакций ребенка.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60" w:right="40" w:firstLine="52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Оценивать диагностические и стандартизированные работы следует в соответствии с уровнем освоения четвероклассником программы по русскому языку. 70% верно сделанных заданий означает, что «стандарт выполнен».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60" w:right="40" w:firstLine="52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Система оценки достижения планируемых результатов изучения предмета «Русский язык» предполагает комплексный уровневый подход к оценке результатов обучения русско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му языку </w:t>
      </w:r>
      <w:proofErr w:type="gramStart"/>
      <w:r w:rsidRPr="004801D6">
        <w:rPr>
          <w:rFonts w:ascii="Times New Roman" w:hAnsi="Times New Roman" w:cs="Times New Roman"/>
          <w:color w:val="000000"/>
          <w:sz w:val="24"/>
          <w:szCs w:val="24"/>
        </w:rPr>
        <w:t>во</w:t>
      </w:r>
      <w:proofErr w:type="gramEnd"/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 четвертом классе. Объекто</w:t>
      </w:r>
      <w:proofErr w:type="gramStart"/>
      <w:r w:rsidRPr="004801D6">
        <w:rPr>
          <w:rFonts w:ascii="Times New Roman" w:hAnsi="Times New Roman" w:cs="Times New Roman"/>
          <w:color w:val="000000"/>
          <w:sz w:val="24"/>
          <w:szCs w:val="24"/>
        </w:rPr>
        <w:t>м-</w:t>
      </w:r>
      <w:proofErr w:type="gramEnd"/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 оценки предметных результатов служит способ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ность выпускников начальной школы решать учебно-познавательные и учебно-практические задачи. Оценка индивидуальных образовательных достижений ведётся «методом сложе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ния», при котором фиксируется достижение опорного уровня и его превышение.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60" w:right="40" w:firstLine="52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В соответствии с требованиями Стандарта, составляющей комплекса оценки достиже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ний являются материалы стартовой диагностики, промежуточных и итоговых стандартизи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рованных работ по русскому языку. Остальные работы подобраны так, чтобы их совокуп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ность демонстрировала нарастающие успешность, объём и глубину знаний, достижение бо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лее высоких уровней формируемых учебных действий.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60" w:right="40" w:firstLine="520"/>
        <w:rPr>
          <w:rFonts w:ascii="Times New Roman" w:hAnsi="Times New Roman" w:cs="Times New Roman"/>
          <w:sz w:val="24"/>
          <w:szCs w:val="24"/>
        </w:rPr>
      </w:pPr>
      <w:r w:rsidRPr="004801D6">
        <w:rPr>
          <w:rStyle w:val="a4"/>
          <w:rFonts w:ascii="Times New Roman" w:hAnsi="Times New Roman" w:cs="Times New Roman"/>
          <w:sz w:val="24"/>
          <w:szCs w:val="24"/>
        </w:rPr>
        <w:t xml:space="preserve">Текущий контроль 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t>по русскому языку осуществляется в письменной и в устной фор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ме. Письменные работы для текущего контроля проводятся не реже одного раза в неделю в форме самостоятельной работы или словарного диктанта. Работы для текущего контроля состоят из нескольких однотипных заданий, с помощью которых осуществляется всесторон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няя проверка только одного определенного умения.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60" w:right="40" w:firstLine="520"/>
        <w:rPr>
          <w:rFonts w:ascii="Times New Roman" w:hAnsi="Times New Roman" w:cs="Times New Roman"/>
          <w:sz w:val="24"/>
          <w:szCs w:val="24"/>
        </w:rPr>
      </w:pPr>
      <w:r w:rsidRPr="004801D6">
        <w:rPr>
          <w:rStyle w:val="a4"/>
          <w:rFonts w:ascii="Times New Roman" w:hAnsi="Times New Roman" w:cs="Times New Roman"/>
          <w:sz w:val="24"/>
          <w:szCs w:val="24"/>
        </w:rPr>
        <w:t xml:space="preserve">Тематический контроль 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по русскому языку проводится в письменной форме. </w:t>
      </w:r>
      <w:proofErr w:type="gramStart"/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Для тематических проверок выбираются узловые вопросы программы: проверка безударных гласных в корне слова, парных согласных, определение частей речи и др. Проверочные работы позволяют проверить, например, знания правил проверки безударных гласных, 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lastRenderedPageBreak/>
        <w:t>главных членов предложений и др. В этом случае для обеспечения самостоятельности учащихся подбирается несколько вариантов работы, на выполнение которой отводится 5-6 минут урока.</w:t>
      </w:r>
      <w:proofErr w:type="gramEnd"/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60" w:right="40" w:firstLine="52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Основанием для выставления итоговой оценки знаний служат результаты наблюдений учителя за повседневной работой учеников, устного опроса, текущих, диагностических и ито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говых стандартизированных контрольных работ.</w:t>
      </w:r>
    </w:p>
    <w:p w:rsidR="009875C2" w:rsidRPr="004801D6" w:rsidRDefault="009875C2" w:rsidP="009875C2">
      <w:pPr>
        <w:pStyle w:val="4"/>
        <w:shd w:val="clear" w:color="auto" w:fill="auto"/>
        <w:spacing w:before="0" w:after="180" w:line="240" w:lineRule="atLeast"/>
        <w:ind w:left="60" w:right="40" w:firstLine="520"/>
        <w:rPr>
          <w:rFonts w:ascii="Times New Roman" w:hAnsi="Times New Roman" w:cs="Times New Roman"/>
          <w:sz w:val="24"/>
          <w:szCs w:val="24"/>
        </w:rPr>
      </w:pPr>
      <w:proofErr w:type="gramStart"/>
      <w:r w:rsidRPr="004801D6">
        <w:rPr>
          <w:rFonts w:ascii="Times New Roman" w:hAnsi="Times New Roman" w:cs="Times New Roman"/>
          <w:color w:val="000000"/>
          <w:sz w:val="24"/>
          <w:szCs w:val="24"/>
        </w:rPr>
        <w:t>Основные виды письменных работ по русскому языку: списывание, диктанты (объясни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тельные, предупредительные, зрительные, творческие, контрольные, словарные), обучаю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щие изложения и сочинения.</w:t>
      </w:r>
      <w:proofErr w:type="gramEnd"/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 В конце года проводится итоговая комплексная проверочная работа на </w:t>
      </w:r>
      <w:proofErr w:type="spellStart"/>
      <w:r w:rsidRPr="004801D6">
        <w:rPr>
          <w:rFonts w:ascii="Times New Roman" w:hAnsi="Times New Roman" w:cs="Times New Roman"/>
          <w:color w:val="000000"/>
          <w:sz w:val="24"/>
          <w:szCs w:val="24"/>
        </w:rPr>
        <w:t>межпредметной</w:t>
      </w:r>
      <w:proofErr w:type="spellEnd"/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 основе. Одной из ее целей является оценка предметных и мет</w:t>
      </w:r>
      <w:proofErr w:type="gramStart"/>
      <w:r w:rsidRPr="004801D6">
        <w:rPr>
          <w:rFonts w:ascii="Times New Roman" w:hAnsi="Times New Roman" w:cs="Times New Roman"/>
          <w:color w:val="000000"/>
          <w:sz w:val="24"/>
          <w:szCs w:val="24"/>
        </w:rPr>
        <w:t>а-</w:t>
      </w:r>
      <w:proofErr w:type="gramEnd"/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 предметных результатов освоения программы по русскому языку в четвертом классе: спо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собность решать учебно-практические и учебно-познавательные задачи, </w:t>
      </w:r>
      <w:proofErr w:type="spellStart"/>
      <w:r w:rsidRPr="004801D6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 обобщённых способов деятельности, коммуникативных и информационных умений.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60" w:right="40" w:firstLine="52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При оценивании </w:t>
      </w:r>
      <w:r w:rsidRPr="004801D6">
        <w:rPr>
          <w:rStyle w:val="a8"/>
          <w:rFonts w:ascii="Times New Roman" w:hAnsi="Times New Roman" w:cs="Times New Roman"/>
          <w:sz w:val="24"/>
          <w:szCs w:val="24"/>
        </w:rPr>
        <w:t>письменных работ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 учитель принимает во внимание </w:t>
      </w:r>
      <w:proofErr w:type="spellStart"/>
      <w:r w:rsidRPr="004801D6">
        <w:rPr>
          <w:rFonts w:ascii="Times New Roman" w:hAnsi="Times New Roman" w:cs="Times New Roman"/>
          <w:color w:val="000000"/>
          <w:sz w:val="24"/>
          <w:szCs w:val="24"/>
        </w:rPr>
        <w:t>сформирован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ность</w:t>
      </w:r>
      <w:proofErr w:type="spellEnd"/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 каллиграфических и графических навыков.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60" w:right="40" w:firstLine="52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Оценивая письменные работы по русскому языку, и, учитывая допущенные ошибки, учитель должен иметь в виду следующее:</w:t>
      </w:r>
    </w:p>
    <w:p w:rsidR="009875C2" w:rsidRPr="004801D6" w:rsidRDefault="009875C2" w:rsidP="009875C2">
      <w:pPr>
        <w:pStyle w:val="4"/>
        <w:numPr>
          <w:ilvl w:val="0"/>
          <w:numId w:val="1"/>
        </w:numPr>
        <w:shd w:val="clear" w:color="auto" w:fill="auto"/>
        <w:tabs>
          <w:tab w:val="left" w:pos="1269"/>
        </w:tabs>
        <w:spacing w:before="0" w:line="240" w:lineRule="atLeast"/>
        <w:ind w:left="600" w:right="40" w:firstLine="52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повторные ошибки в одном и том же слове считаются как одна ошибка (например, ес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ли ученик дважды написал в слове «песок» вместо «е» букву «и»);</w:t>
      </w:r>
    </w:p>
    <w:p w:rsidR="009875C2" w:rsidRPr="004801D6" w:rsidRDefault="009875C2" w:rsidP="009875C2">
      <w:pPr>
        <w:pStyle w:val="4"/>
        <w:numPr>
          <w:ilvl w:val="0"/>
          <w:numId w:val="1"/>
        </w:numPr>
        <w:shd w:val="clear" w:color="auto" w:fill="auto"/>
        <w:tabs>
          <w:tab w:val="left" w:pos="1269"/>
        </w:tabs>
        <w:spacing w:before="0" w:line="240" w:lineRule="atLeast"/>
        <w:ind w:left="600" w:firstLine="52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две негрубые ошибки считаются за одну ошибку;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40" w:firstLine="540"/>
        <w:rPr>
          <w:rFonts w:ascii="Times New Roman" w:hAnsi="Times New Roman" w:cs="Times New Roman"/>
          <w:color w:val="000000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если в тексте несколько раз повторяется слово, и в нём допущена одна и та же ошиб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ка, она</w:t>
      </w:r>
    </w:p>
    <w:p w:rsidR="009875C2" w:rsidRPr="004801D6" w:rsidRDefault="009875C2" w:rsidP="009875C2">
      <w:pPr>
        <w:pStyle w:val="4"/>
        <w:numPr>
          <w:ilvl w:val="0"/>
          <w:numId w:val="1"/>
        </w:numPr>
        <w:shd w:val="clear" w:color="auto" w:fill="auto"/>
        <w:tabs>
          <w:tab w:val="left" w:pos="1269"/>
        </w:tabs>
        <w:spacing w:before="0" w:line="240" w:lineRule="atLeast"/>
        <w:ind w:left="600" w:right="40" w:firstLine="52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считается как одна;</w:t>
      </w:r>
    </w:p>
    <w:p w:rsidR="009875C2" w:rsidRPr="004801D6" w:rsidRDefault="009875C2" w:rsidP="009875C2">
      <w:pPr>
        <w:pStyle w:val="4"/>
        <w:numPr>
          <w:ilvl w:val="0"/>
          <w:numId w:val="1"/>
        </w:numPr>
        <w:shd w:val="clear" w:color="auto" w:fill="auto"/>
        <w:tabs>
          <w:tab w:val="left" w:pos="1269"/>
        </w:tabs>
        <w:spacing w:before="0" w:line="240" w:lineRule="atLeast"/>
        <w:ind w:left="600" w:right="40" w:firstLine="520"/>
        <w:rPr>
          <w:rFonts w:ascii="Times New Roman" w:hAnsi="Times New Roman" w:cs="Times New Roman"/>
          <w:sz w:val="24"/>
          <w:szCs w:val="24"/>
        </w:rPr>
      </w:pPr>
      <w:proofErr w:type="gramStart"/>
      <w:r w:rsidRPr="004801D6">
        <w:rPr>
          <w:rFonts w:ascii="Times New Roman" w:hAnsi="Times New Roman" w:cs="Times New Roman"/>
          <w:color w:val="000000"/>
          <w:sz w:val="24"/>
          <w:szCs w:val="24"/>
        </w:rPr>
        <w:t>ошибки на одно и то же правило, допущенные в разных словах, считаются как разные ошибки (например, написание буквы «т» вместо «д» в слове лошадка и буквы «с» вместо «з» в слове «повозка»);</w:t>
      </w:r>
      <w:proofErr w:type="gramEnd"/>
    </w:p>
    <w:p w:rsidR="009875C2" w:rsidRPr="004801D6" w:rsidRDefault="009875C2" w:rsidP="009875C2">
      <w:pPr>
        <w:pStyle w:val="4"/>
        <w:numPr>
          <w:ilvl w:val="0"/>
          <w:numId w:val="1"/>
        </w:numPr>
        <w:shd w:val="clear" w:color="auto" w:fill="auto"/>
        <w:tabs>
          <w:tab w:val="left" w:pos="1269"/>
        </w:tabs>
        <w:spacing w:before="0" w:after="240" w:line="240" w:lineRule="atLeast"/>
        <w:ind w:left="600" w:firstLine="52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при </w:t>
      </w:r>
      <w:r w:rsidRPr="004801D6">
        <w:rPr>
          <w:rStyle w:val="a9"/>
          <w:rFonts w:ascii="Times New Roman" w:hAnsi="Times New Roman" w:cs="Times New Roman"/>
          <w:sz w:val="24"/>
          <w:szCs w:val="24"/>
        </w:rPr>
        <w:t>трёх поправках</w:t>
      </w:r>
      <w:r w:rsidRPr="004801D6">
        <w:rPr>
          <w:rStyle w:val="a4"/>
          <w:rFonts w:ascii="Times New Roman" w:hAnsi="Times New Roman" w:cs="Times New Roman"/>
          <w:sz w:val="24"/>
          <w:szCs w:val="24"/>
        </w:rPr>
        <w:t xml:space="preserve"> 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t>оценка снижается на один балл.</w:t>
      </w:r>
    </w:p>
    <w:p w:rsidR="009875C2" w:rsidRPr="004801D6" w:rsidRDefault="009875C2" w:rsidP="009875C2">
      <w:pPr>
        <w:pStyle w:val="60"/>
        <w:shd w:val="clear" w:color="auto" w:fill="auto"/>
        <w:spacing w:before="0" w:line="240" w:lineRule="atLeast"/>
        <w:ind w:left="600" w:firstLine="52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Негрубыми считаются следующие ошибки:</w:t>
      </w:r>
    </w:p>
    <w:p w:rsidR="009875C2" w:rsidRPr="004801D6" w:rsidRDefault="009875C2" w:rsidP="009875C2">
      <w:pPr>
        <w:pStyle w:val="4"/>
        <w:numPr>
          <w:ilvl w:val="0"/>
          <w:numId w:val="1"/>
        </w:numPr>
        <w:shd w:val="clear" w:color="auto" w:fill="auto"/>
        <w:tabs>
          <w:tab w:val="left" w:pos="1269"/>
        </w:tabs>
        <w:spacing w:before="0" w:line="240" w:lineRule="atLeast"/>
        <w:ind w:left="600" w:firstLine="52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повторение одной и той же буквы в слове (например, «картофель»);</w:t>
      </w:r>
    </w:p>
    <w:p w:rsidR="009875C2" w:rsidRPr="004801D6" w:rsidRDefault="009875C2" w:rsidP="009875C2">
      <w:pPr>
        <w:pStyle w:val="4"/>
        <w:numPr>
          <w:ilvl w:val="0"/>
          <w:numId w:val="1"/>
        </w:numPr>
        <w:shd w:val="clear" w:color="auto" w:fill="auto"/>
        <w:tabs>
          <w:tab w:val="left" w:pos="1269"/>
        </w:tabs>
        <w:spacing w:before="0" w:line="240" w:lineRule="atLeast"/>
        <w:ind w:left="600" w:firstLine="52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перенос, при котором часть слова написана на одной строке, а на другой опущена;</w:t>
      </w:r>
    </w:p>
    <w:p w:rsidR="009875C2" w:rsidRPr="004801D6" w:rsidRDefault="009875C2" w:rsidP="009875C2">
      <w:pPr>
        <w:pStyle w:val="4"/>
        <w:numPr>
          <w:ilvl w:val="0"/>
          <w:numId w:val="1"/>
        </w:numPr>
        <w:shd w:val="clear" w:color="auto" w:fill="auto"/>
        <w:tabs>
          <w:tab w:val="left" w:pos="1269"/>
        </w:tabs>
        <w:spacing w:before="0" w:after="236" w:line="240" w:lineRule="atLeast"/>
        <w:ind w:left="600" w:firstLine="52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дважды написанное одно и то же слово.</w:t>
      </w:r>
    </w:p>
    <w:p w:rsidR="009875C2" w:rsidRPr="004801D6" w:rsidRDefault="009875C2" w:rsidP="009875C2">
      <w:pPr>
        <w:pStyle w:val="60"/>
        <w:shd w:val="clear" w:color="auto" w:fill="auto"/>
        <w:spacing w:before="0" w:line="240" w:lineRule="atLeast"/>
        <w:ind w:left="600" w:firstLine="52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Ошибками в диктанте (изложении) не считаются:</w:t>
      </w:r>
    </w:p>
    <w:p w:rsidR="009875C2" w:rsidRPr="004801D6" w:rsidRDefault="009875C2" w:rsidP="009875C2">
      <w:pPr>
        <w:pStyle w:val="4"/>
        <w:numPr>
          <w:ilvl w:val="0"/>
          <w:numId w:val="1"/>
        </w:numPr>
        <w:shd w:val="clear" w:color="auto" w:fill="auto"/>
        <w:tabs>
          <w:tab w:val="left" w:pos="1269"/>
        </w:tabs>
        <w:spacing w:before="0" w:line="240" w:lineRule="atLeast"/>
        <w:ind w:left="600" w:right="40" w:firstLine="52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ошибки на те разделы орфографии и пунктуации, которые ни в </w:t>
      </w:r>
      <w:proofErr w:type="gramStart"/>
      <w:r w:rsidRPr="004801D6">
        <w:rPr>
          <w:rFonts w:ascii="Times New Roman" w:hAnsi="Times New Roman" w:cs="Times New Roman"/>
          <w:color w:val="000000"/>
          <w:sz w:val="24"/>
          <w:szCs w:val="24"/>
        </w:rPr>
        <w:t>данном</w:t>
      </w:r>
      <w:proofErr w:type="gramEnd"/>
      <w:r w:rsidRPr="004801D6">
        <w:rPr>
          <w:rFonts w:ascii="Times New Roman" w:hAnsi="Times New Roman" w:cs="Times New Roman"/>
          <w:color w:val="000000"/>
          <w:sz w:val="24"/>
          <w:szCs w:val="24"/>
        </w:rPr>
        <w:t>, ни в предше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ствующих классах не изучались;</w:t>
      </w:r>
    </w:p>
    <w:p w:rsidR="009875C2" w:rsidRPr="004801D6" w:rsidRDefault="009875C2" w:rsidP="009875C2">
      <w:pPr>
        <w:pStyle w:val="4"/>
        <w:numPr>
          <w:ilvl w:val="0"/>
          <w:numId w:val="1"/>
        </w:numPr>
        <w:shd w:val="clear" w:color="auto" w:fill="auto"/>
        <w:tabs>
          <w:tab w:val="left" w:pos="1269"/>
        </w:tabs>
        <w:spacing w:before="0" w:line="240" w:lineRule="atLeast"/>
        <w:ind w:left="600" w:right="40" w:firstLine="52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отсутствие точки в конце предложения, если следующее предложение написано с большой буквы;</w:t>
      </w:r>
    </w:p>
    <w:p w:rsidR="009875C2" w:rsidRPr="004801D6" w:rsidRDefault="009875C2" w:rsidP="009875C2">
      <w:pPr>
        <w:pStyle w:val="4"/>
        <w:numPr>
          <w:ilvl w:val="0"/>
          <w:numId w:val="1"/>
        </w:numPr>
        <w:shd w:val="clear" w:color="auto" w:fill="auto"/>
        <w:tabs>
          <w:tab w:val="left" w:pos="1269"/>
        </w:tabs>
        <w:spacing w:before="0" w:line="240" w:lineRule="atLeast"/>
        <w:ind w:left="600" w:firstLine="52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единичный случай замены слова другим без искажения смысла;</w:t>
      </w:r>
    </w:p>
    <w:p w:rsidR="009875C2" w:rsidRPr="004801D6" w:rsidRDefault="009875C2" w:rsidP="009875C2">
      <w:pPr>
        <w:pStyle w:val="4"/>
        <w:numPr>
          <w:ilvl w:val="0"/>
          <w:numId w:val="1"/>
        </w:numPr>
        <w:shd w:val="clear" w:color="auto" w:fill="auto"/>
        <w:tabs>
          <w:tab w:val="left" w:pos="1269"/>
        </w:tabs>
        <w:spacing w:before="0" w:after="244" w:line="240" w:lineRule="atLeast"/>
        <w:ind w:left="600" w:firstLine="52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отрыв корневой согласной при переносе, если при этом не нарушен слогораздел.</w:t>
      </w:r>
    </w:p>
    <w:p w:rsidR="009875C2" w:rsidRPr="004801D6" w:rsidRDefault="009875C2" w:rsidP="009875C2">
      <w:pPr>
        <w:pStyle w:val="60"/>
        <w:shd w:val="clear" w:color="auto" w:fill="auto"/>
        <w:spacing w:before="0" w:line="240" w:lineRule="atLeast"/>
        <w:ind w:left="600" w:firstLine="52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Ошибкой считается:</w:t>
      </w:r>
    </w:p>
    <w:p w:rsidR="009875C2" w:rsidRPr="004801D6" w:rsidRDefault="009875C2" w:rsidP="009875C2">
      <w:pPr>
        <w:pStyle w:val="4"/>
        <w:numPr>
          <w:ilvl w:val="0"/>
          <w:numId w:val="1"/>
        </w:numPr>
        <w:shd w:val="clear" w:color="auto" w:fill="auto"/>
        <w:tabs>
          <w:tab w:val="left" w:pos="1269"/>
        </w:tabs>
        <w:spacing w:before="0" w:line="240" w:lineRule="atLeast"/>
        <w:ind w:left="600" w:firstLine="52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нарушение орфографических правил при написании слов;</w:t>
      </w:r>
    </w:p>
    <w:p w:rsidR="009875C2" w:rsidRPr="004801D6" w:rsidRDefault="009875C2" w:rsidP="009875C2">
      <w:pPr>
        <w:pStyle w:val="4"/>
        <w:numPr>
          <w:ilvl w:val="0"/>
          <w:numId w:val="1"/>
        </w:numPr>
        <w:shd w:val="clear" w:color="auto" w:fill="auto"/>
        <w:tabs>
          <w:tab w:val="left" w:pos="1269"/>
        </w:tabs>
        <w:spacing w:before="0" w:line="240" w:lineRule="atLeast"/>
        <w:ind w:left="600" w:right="40" w:firstLine="52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неправильное написание слов с непроверяемыми написаниями, круг которых очерчен программой каждого класса;</w:t>
      </w:r>
    </w:p>
    <w:p w:rsidR="009875C2" w:rsidRPr="004801D6" w:rsidRDefault="009875C2" w:rsidP="009875C2">
      <w:pPr>
        <w:pStyle w:val="4"/>
        <w:numPr>
          <w:ilvl w:val="0"/>
          <w:numId w:val="1"/>
        </w:numPr>
        <w:shd w:val="clear" w:color="auto" w:fill="auto"/>
        <w:tabs>
          <w:tab w:val="left" w:pos="1269"/>
        </w:tabs>
        <w:spacing w:before="0" w:line="240" w:lineRule="atLeast"/>
        <w:ind w:left="600" w:right="40" w:firstLine="52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отсутствие знаков препинания, изученных на данный момент в соответствии с про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граммой:</w:t>
      </w:r>
    </w:p>
    <w:p w:rsidR="009875C2" w:rsidRPr="004801D6" w:rsidRDefault="009875C2" w:rsidP="009875C2">
      <w:pPr>
        <w:pStyle w:val="4"/>
        <w:numPr>
          <w:ilvl w:val="0"/>
          <w:numId w:val="1"/>
        </w:numPr>
        <w:shd w:val="clear" w:color="auto" w:fill="auto"/>
        <w:tabs>
          <w:tab w:val="left" w:pos="1269"/>
        </w:tabs>
        <w:spacing w:before="0" w:after="240" w:line="240" w:lineRule="atLeast"/>
        <w:ind w:left="600" w:right="40" w:firstLine="520"/>
        <w:rPr>
          <w:rFonts w:ascii="Times New Roman" w:hAnsi="Times New Roman" w:cs="Times New Roman"/>
          <w:sz w:val="24"/>
          <w:szCs w:val="24"/>
        </w:rPr>
      </w:pPr>
      <w:proofErr w:type="spellStart"/>
      <w:r w:rsidRPr="004801D6">
        <w:rPr>
          <w:rFonts w:ascii="Times New Roman" w:hAnsi="Times New Roman" w:cs="Times New Roman"/>
          <w:color w:val="000000"/>
          <w:sz w:val="24"/>
          <w:szCs w:val="24"/>
        </w:rPr>
        <w:t>дисграфические</w:t>
      </w:r>
      <w:proofErr w:type="spellEnd"/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 ошибки на пропуск, перестановку, замену и вставку лишних бу</w:t>
      </w:r>
      <w:proofErr w:type="gramStart"/>
      <w:r w:rsidRPr="004801D6">
        <w:rPr>
          <w:rFonts w:ascii="Times New Roman" w:hAnsi="Times New Roman" w:cs="Times New Roman"/>
          <w:color w:val="000000"/>
          <w:sz w:val="24"/>
          <w:szCs w:val="24"/>
        </w:rPr>
        <w:t>кв в сл</w:t>
      </w:r>
      <w:proofErr w:type="gramEnd"/>
      <w:r w:rsidRPr="004801D6">
        <w:rPr>
          <w:rFonts w:ascii="Times New Roman" w:hAnsi="Times New Roman" w:cs="Times New Roman"/>
          <w:color w:val="000000"/>
          <w:sz w:val="24"/>
          <w:szCs w:val="24"/>
        </w:rPr>
        <w:t>овах.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2640" w:firstLine="0"/>
        <w:jc w:val="left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lastRenderedPageBreak/>
        <w:t>Оценка письменных работ по русскому языку</w:t>
      </w:r>
    </w:p>
    <w:p w:rsidR="009875C2" w:rsidRPr="004801D6" w:rsidRDefault="009875C2" w:rsidP="009875C2">
      <w:pPr>
        <w:pStyle w:val="60"/>
        <w:shd w:val="clear" w:color="auto" w:fill="auto"/>
        <w:spacing w:before="0" w:line="240" w:lineRule="atLeast"/>
        <w:ind w:left="600" w:firstLine="520"/>
        <w:rPr>
          <w:rFonts w:ascii="Times New Roman" w:hAnsi="Times New Roman" w:cs="Times New Roman"/>
          <w:b/>
          <w:sz w:val="24"/>
          <w:szCs w:val="24"/>
        </w:rPr>
      </w:pPr>
      <w:r w:rsidRPr="004801D6">
        <w:rPr>
          <w:rFonts w:ascii="Times New Roman" w:hAnsi="Times New Roman" w:cs="Times New Roman"/>
          <w:b/>
          <w:color w:val="000000"/>
          <w:sz w:val="24"/>
          <w:szCs w:val="24"/>
        </w:rPr>
        <w:t>Диктант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80" w:right="40" w:firstLine="1060"/>
        <w:jc w:val="left"/>
        <w:rPr>
          <w:rFonts w:ascii="Times New Roman" w:hAnsi="Times New Roman" w:cs="Times New Roman"/>
          <w:sz w:val="24"/>
          <w:szCs w:val="24"/>
        </w:rPr>
      </w:pPr>
      <w:r w:rsidRPr="004801D6">
        <w:rPr>
          <w:rStyle w:val="a8"/>
          <w:rFonts w:ascii="Times New Roman" w:hAnsi="Times New Roman" w:cs="Times New Roman"/>
          <w:sz w:val="24"/>
          <w:szCs w:val="24"/>
        </w:rPr>
        <w:t>«5» -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 ставится, если нет ошибок и исправлений; работа написана аккуратно в соответствии с требованиями каллиграфии (в 4 классе возможно одно исправление графического </w:t>
      </w:r>
      <w:r w:rsidRPr="004801D6">
        <w:rPr>
          <w:rStyle w:val="32"/>
          <w:rFonts w:ascii="Times New Roman" w:hAnsi="Times New Roman" w:cs="Times New Roman"/>
          <w:sz w:val="24"/>
          <w:szCs w:val="24"/>
        </w:rPr>
        <w:t xml:space="preserve">^ 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t>характера).</w:t>
      </w:r>
    </w:p>
    <w:p w:rsidR="009875C2" w:rsidRPr="004801D6" w:rsidRDefault="009875C2" w:rsidP="009875C2">
      <w:pPr>
        <w:pStyle w:val="4"/>
        <w:shd w:val="clear" w:color="auto" w:fill="auto"/>
        <w:tabs>
          <w:tab w:val="left" w:pos="1021"/>
        </w:tabs>
        <w:spacing w:before="0" w:line="240" w:lineRule="atLeast"/>
        <w:ind w:left="80" w:firstLine="0"/>
        <w:rPr>
          <w:rFonts w:ascii="Times New Roman" w:hAnsi="Times New Roman" w:cs="Times New Roman"/>
          <w:sz w:val="24"/>
          <w:szCs w:val="24"/>
        </w:rPr>
      </w:pPr>
      <w:r w:rsidRPr="004801D6">
        <w:rPr>
          <w:rStyle w:val="a8"/>
          <w:rFonts w:ascii="Times New Roman" w:hAnsi="Times New Roman" w:cs="Times New Roman"/>
          <w:sz w:val="24"/>
          <w:szCs w:val="24"/>
        </w:rPr>
        <w:tab/>
        <w:t>«4»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 - ставится, если допущено не более двух орфографических и двух пунктуационных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600" w:right="40"/>
        <w:jc w:val="left"/>
        <w:rPr>
          <w:rFonts w:ascii="Times New Roman" w:hAnsi="Times New Roman" w:cs="Times New Roman"/>
          <w:sz w:val="24"/>
          <w:szCs w:val="24"/>
        </w:rPr>
      </w:pPr>
      <w:r w:rsidRPr="004801D6">
        <w:rPr>
          <w:rStyle w:val="32"/>
          <w:rFonts w:ascii="Times New Roman" w:hAnsi="Times New Roman" w:cs="Times New Roman"/>
          <w:sz w:val="24"/>
          <w:szCs w:val="24"/>
        </w:rPr>
        <w:t xml:space="preserve"> 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t>ошибок или одной орфографической и трёх пунктуационных ошибок; работа выполнена чисто, но есть небольшие отклонения от каллиграфических норм.</w:t>
      </w:r>
    </w:p>
    <w:p w:rsidR="009875C2" w:rsidRPr="004801D6" w:rsidRDefault="009875C2" w:rsidP="009875C2">
      <w:pPr>
        <w:pStyle w:val="4"/>
        <w:shd w:val="clear" w:color="auto" w:fill="auto"/>
        <w:tabs>
          <w:tab w:val="left" w:pos="1269"/>
        </w:tabs>
        <w:spacing w:before="0" w:line="240" w:lineRule="atLeast"/>
        <w:ind w:left="80" w:firstLine="0"/>
        <w:rPr>
          <w:rFonts w:ascii="Times New Roman" w:hAnsi="Times New Roman" w:cs="Times New Roman"/>
          <w:sz w:val="24"/>
          <w:szCs w:val="24"/>
        </w:rPr>
      </w:pPr>
      <w:r w:rsidRPr="004801D6">
        <w:rPr>
          <w:rStyle w:val="a8"/>
          <w:rFonts w:ascii="Times New Roman" w:hAnsi="Times New Roman" w:cs="Times New Roman"/>
          <w:sz w:val="24"/>
          <w:szCs w:val="24"/>
        </w:rPr>
        <w:tab/>
        <w:t>«3»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 - ставится, если допущено 3-5 орфографических ошибок или 3 -4 орфографических и 3 пунктуационных ошибки, работа написана небрежно.</w:t>
      </w:r>
    </w:p>
    <w:p w:rsidR="009875C2" w:rsidRPr="004801D6" w:rsidRDefault="009875C2" w:rsidP="009875C2">
      <w:pPr>
        <w:pStyle w:val="4"/>
        <w:shd w:val="clear" w:color="auto" w:fill="auto"/>
        <w:spacing w:before="0" w:after="240" w:line="240" w:lineRule="atLeast"/>
        <w:ind w:left="600" w:right="40" w:firstLine="520"/>
        <w:rPr>
          <w:rFonts w:ascii="Times New Roman" w:hAnsi="Times New Roman" w:cs="Times New Roman"/>
          <w:sz w:val="24"/>
          <w:szCs w:val="24"/>
        </w:rPr>
      </w:pPr>
      <w:r w:rsidRPr="004801D6">
        <w:rPr>
          <w:rStyle w:val="a8"/>
          <w:rFonts w:ascii="Times New Roman" w:hAnsi="Times New Roman" w:cs="Times New Roman"/>
          <w:sz w:val="24"/>
          <w:szCs w:val="24"/>
        </w:rPr>
        <w:t>«2»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 - ставится, если допущено более 5 орфографических ошибок, работа написана неряшливо.</w:t>
      </w:r>
    </w:p>
    <w:p w:rsidR="009875C2" w:rsidRPr="004801D6" w:rsidRDefault="009875C2" w:rsidP="009875C2">
      <w:pPr>
        <w:pStyle w:val="60"/>
        <w:shd w:val="clear" w:color="auto" w:fill="auto"/>
        <w:spacing w:before="0" w:line="240" w:lineRule="atLeast"/>
        <w:ind w:left="600" w:firstLine="520"/>
        <w:rPr>
          <w:rFonts w:ascii="Times New Roman" w:hAnsi="Times New Roman" w:cs="Times New Roman"/>
          <w:b/>
          <w:sz w:val="24"/>
          <w:szCs w:val="24"/>
        </w:rPr>
      </w:pPr>
      <w:r w:rsidRPr="004801D6">
        <w:rPr>
          <w:rFonts w:ascii="Times New Roman" w:hAnsi="Times New Roman" w:cs="Times New Roman"/>
          <w:b/>
          <w:color w:val="000000"/>
          <w:sz w:val="24"/>
          <w:szCs w:val="24"/>
        </w:rPr>
        <w:t>Грамматическое задание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600" w:right="40" w:firstLine="520"/>
        <w:rPr>
          <w:rFonts w:ascii="Times New Roman" w:hAnsi="Times New Roman" w:cs="Times New Roman"/>
          <w:sz w:val="24"/>
          <w:szCs w:val="24"/>
        </w:rPr>
      </w:pPr>
      <w:r w:rsidRPr="004801D6">
        <w:rPr>
          <w:rStyle w:val="a8"/>
          <w:rFonts w:ascii="Times New Roman" w:hAnsi="Times New Roman" w:cs="Times New Roman"/>
          <w:sz w:val="24"/>
          <w:szCs w:val="24"/>
        </w:rPr>
        <w:t>«5»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 - ставится за безошибочное выполнение всех заданий, когда ученик обнаруживает осознанное усвоение определений, правил и умение самостоятельно применять знания при выполнении работы.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600" w:right="40" w:firstLine="520"/>
        <w:rPr>
          <w:rFonts w:ascii="Times New Roman" w:hAnsi="Times New Roman" w:cs="Times New Roman"/>
          <w:sz w:val="24"/>
          <w:szCs w:val="24"/>
        </w:rPr>
      </w:pPr>
      <w:r w:rsidRPr="004801D6">
        <w:rPr>
          <w:rStyle w:val="a8"/>
          <w:rFonts w:ascii="Times New Roman" w:hAnsi="Times New Roman" w:cs="Times New Roman"/>
          <w:sz w:val="24"/>
          <w:szCs w:val="24"/>
        </w:rPr>
        <w:t>«4»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 - ставится, если ученик обнаруживает осознанное усвоение правил, умеет приме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нять свои знания в ходе разбора слов и предложений и правильно выполнил не менее 3/4 заданий.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600" w:right="40" w:firstLine="520"/>
        <w:rPr>
          <w:rFonts w:ascii="Times New Roman" w:hAnsi="Times New Roman" w:cs="Times New Roman"/>
          <w:sz w:val="24"/>
          <w:szCs w:val="24"/>
        </w:rPr>
      </w:pPr>
      <w:r w:rsidRPr="004801D6">
        <w:rPr>
          <w:rStyle w:val="a8"/>
          <w:rFonts w:ascii="Times New Roman" w:hAnsi="Times New Roman" w:cs="Times New Roman"/>
          <w:sz w:val="24"/>
          <w:szCs w:val="24"/>
        </w:rPr>
        <w:t>«3»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 - ставится, если ученик обнаруживает усвоение определённой части из изученного материала, в работе правильно выполнил не менее 1/2 заданий.</w:t>
      </w:r>
    </w:p>
    <w:tbl>
      <w:tblPr>
        <w:tblpPr w:leftFromText="180" w:rightFromText="180" w:vertAnchor="text" w:horzAnchor="margin" w:tblpY="776"/>
        <w:tblOverlap w:val="never"/>
        <w:tblW w:w="965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406"/>
        <w:gridCol w:w="1984"/>
        <w:gridCol w:w="3265"/>
      </w:tblGrid>
      <w:tr w:rsidR="009875C2" w:rsidRPr="004801D6" w:rsidTr="009875C2">
        <w:trPr>
          <w:trHeight w:hRule="exact" w:val="582"/>
        </w:trPr>
        <w:tc>
          <w:tcPr>
            <w:tcW w:w="4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875C2" w:rsidRPr="004801D6" w:rsidRDefault="009875C2" w:rsidP="009875C2">
            <w:pPr>
              <w:pStyle w:val="4"/>
              <w:shd w:val="clear" w:color="auto" w:fill="auto"/>
              <w:spacing w:before="0" w:after="60" w:line="240" w:lineRule="atLeast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_GoBack"/>
            <w:bookmarkEnd w:id="4"/>
            <w:r w:rsidRPr="004801D6">
              <w:rPr>
                <w:rStyle w:val="21"/>
                <w:rFonts w:ascii="Times New Roman" w:hAnsi="Times New Roman" w:cs="Times New Roman"/>
                <w:sz w:val="24"/>
                <w:szCs w:val="24"/>
              </w:rPr>
              <w:t>Контрольное</w:t>
            </w:r>
            <w:r>
              <w:rPr>
                <w:rStyle w:val="2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801D6">
              <w:rPr>
                <w:rStyle w:val="21"/>
                <w:rFonts w:ascii="Times New Roman" w:hAnsi="Times New Roman" w:cs="Times New Roman"/>
                <w:sz w:val="24"/>
                <w:szCs w:val="24"/>
              </w:rPr>
              <w:t>списывание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875C2" w:rsidRPr="004801D6" w:rsidRDefault="009875C2" w:rsidP="009875C2">
            <w:pPr>
              <w:pStyle w:val="4"/>
              <w:shd w:val="clear" w:color="auto" w:fill="auto"/>
              <w:spacing w:before="0" w:line="240" w:lineRule="atLeast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01D6">
              <w:rPr>
                <w:rStyle w:val="21"/>
                <w:rFonts w:ascii="Times New Roman" w:hAnsi="Times New Roman" w:cs="Times New Roman"/>
                <w:sz w:val="24"/>
                <w:szCs w:val="24"/>
              </w:rPr>
              <w:t xml:space="preserve">Словарный </w:t>
            </w:r>
            <w:r>
              <w:rPr>
                <w:rStyle w:val="21"/>
                <w:rFonts w:ascii="Times New Roman" w:hAnsi="Times New Roman" w:cs="Times New Roman"/>
                <w:sz w:val="24"/>
                <w:szCs w:val="24"/>
              </w:rPr>
              <w:t>д</w:t>
            </w:r>
            <w:r w:rsidRPr="004801D6">
              <w:rPr>
                <w:rStyle w:val="21"/>
                <w:rFonts w:ascii="Times New Roman" w:hAnsi="Times New Roman" w:cs="Times New Roman"/>
                <w:sz w:val="24"/>
                <w:szCs w:val="24"/>
              </w:rPr>
              <w:t>иктант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875C2" w:rsidRPr="004801D6" w:rsidRDefault="009875C2" w:rsidP="009875C2">
            <w:pPr>
              <w:pStyle w:val="4"/>
              <w:shd w:val="clear" w:color="auto" w:fill="auto"/>
              <w:spacing w:before="0" w:line="240" w:lineRule="atLeast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01D6">
              <w:rPr>
                <w:rStyle w:val="21"/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</w:tr>
      <w:tr w:rsidR="009875C2" w:rsidRPr="004801D6" w:rsidTr="009875C2">
        <w:trPr>
          <w:trHeight w:hRule="exact" w:val="2829"/>
        </w:trPr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75C2" w:rsidRDefault="009875C2" w:rsidP="009875C2">
            <w:pPr>
              <w:pStyle w:val="4"/>
              <w:shd w:val="clear" w:color="auto" w:fill="auto"/>
              <w:spacing w:before="0" w:line="240" w:lineRule="atLeast"/>
              <w:ind w:left="154" w:firstLine="0"/>
              <w:jc w:val="left"/>
              <w:rPr>
                <w:rStyle w:val="21"/>
                <w:rFonts w:ascii="Times New Roman" w:hAnsi="Times New Roman" w:cs="Times New Roman"/>
                <w:sz w:val="24"/>
                <w:szCs w:val="24"/>
              </w:rPr>
            </w:pPr>
            <w:r w:rsidRPr="004801D6">
              <w:rPr>
                <w:rStyle w:val="21"/>
                <w:rFonts w:ascii="Times New Roman" w:hAnsi="Times New Roman" w:cs="Times New Roman"/>
                <w:sz w:val="24"/>
                <w:szCs w:val="24"/>
              </w:rPr>
              <w:t>«5» - ставится за безошибочное аккуратное выполнение работы.</w:t>
            </w:r>
          </w:p>
          <w:p w:rsidR="009875C2" w:rsidRPr="004801D6" w:rsidRDefault="009875C2" w:rsidP="009875C2">
            <w:pPr>
              <w:pStyle w:val="4"/>
              <w:shd w:val="clear" w:color="auto" w:fill="auto"/>
              <w:spacing w:before="0" w:line="240" w:lineRule="atLeast"/>
              <w:ind w:left="154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801D6">
              <w:rPr>
                <w:rStyle w:val="21"/>
                <w:rFonts w:ascii="Times New Roman" w:hAnsi="Times New Roman" w:cs="Times New Roman"/>
                <w:sz w:val="24"/>
                <w:szCs w:val="24"/>
              </w:rPr>
              <w:t xml:space="preserve"> «4» - ставится, если в работе 1 орфографическая ошибка и 1 исправление.</w:t>
            </w:r>
          </w:p>
          <w:p w:rsidR="009875C2" w:rsidRPr="004801D6" w:rsidRDefault="009875C2" w:rsidP="009875C2">
            <w:pPr>
              <w:pStyle w:val="4"/>
              <w:shd w:val="clear" w:color="auto" w:fill="auto"/>
              <w:spacing w:before="0" w:line="240" w:lineRule="atLeast"/>
              <w:ind w:left="143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801D6">
              <w:rPr>
                <w:rStyle w:val="21"/>
                <w:rFonts w:ascii="Times New Roman" w:hAnsi="Times New Roman" w:cs="Times New Roman"/>
                <w:sz w:val="24"/>
                <w:szCs w:val="24"/>
              </w:rPr>
              <w:t>«3» - ставится, если в работе допущены 2 орфографические ошибки и 1 исправление.</w:t>
            </w:r>
          </w:p>
          <w:p w:rsidR="009875C2" w:rsidRPr="004801D6" w:rsidRDefault="009875C2" w:rsidP="009875C2">
            <w:pPr>
              <w:pStyle w:val="4"/>
              <w:shd w:val="clear" w:color="auto" w:fill="auto"/>
              <w:spacing w:before="0" w:line="240" w:lineRule="atLeast"/>
              <w:ind w:left="143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801D6">
              <w:rPr>
                <w:rStyle w:val="21"/>
                <w:rFonts w:ascii="Times New Roman" w:hAnsi="Times New Roman" w:cs="Times New Roman"/>
                <w:sz w:val="24"/>
                <w:szCs w:val="24"/>
              </w:rPr>
              <w:t>«2» - ставится, если в работе допущены 3 орфографические ошибки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75C2" w:rsidRDefault="009875C2" w:rsidP="009875C2">
            <w:pPr>
              <w:pStyle w:val="4"/>
              <w:shd w:val="clear" w:color="auto" w:fill="auto"/>
              <w:spacing w:before="0" w:after="180" w:line="240" w:lineRule="atLeast"/>
              <w:ind w:left="120" w:firstLine="0"/>
              <w:jc w:val="left"/>
              <w:rPr>
                <w:rStyle w:val="21"/>
                <w:rFonts w:ascii="Times New Roman" w:hAnsi="Times New Roman" w:cs="Times New Roman"/>
                <w:sz w:val="24"/>
                <w:szCs w:val="24"/>
              </w:rPr>
            </w:pPr>
            <w:r w:rsidRPr="004801D6">
              <w:rPr>
                <w:rStyle w:val="21"/>
                <w:rFonts w:ascii="Times New Roman" w:hAnsi="Times New Roman" w:cs="Times New Roman"/>
                <w:sz w:val="24"/>
                <w:szCs w:val="24"/>
              </w:rPr>
              <w:t>«5» - без ошибок.</w:t>
            </w:r>
          </w:p>
          <w:p w:rsidR="009875C2" w:rsidRPr="004801D6" w:rsidRDefault="009875C2" w:rsidP="009875C2">
            <w:pPr>
              <w:pStyle w:val="4"/>
              <w:shd w:val="clear" w:color="auto" w:fill="auto"/>
              <w:spacing w:before="0" w:after="180" w:line="240" w:lineRule="atLeast"/>
              <w:ind w:left="12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801D6">
              <w:rPr>
                <w:rStyle w:val="21"/>
                <w:rFonts w:ascii="Times New Roman" w:hAnsi="Times New Roman" w:cs="Times New Roman"/>
                <w:sz w:val="24"/>
                <w:szCs w:val="24"/>
              </w:rPr>
              <w:t>«4» - 1 ошибка и 1 исправле</w:t>
            </w:r>
            <w:r w:rsidRPr="004801D6">
              <w:rPr>
                <w:rStyle w:val="21"/>
                <w:rFonts w:ascii="Times New Roman" w:hAnsi="Times New Roman" w:cs="Times New Roman"/>
                <w:sz w:val="24"/>
                <w:szCs w:val="24"/>
              </w:rPr>
              <w:softHyphen/>
              <w:t>ние.</w:t>
            </w:r>
          </w:p>
          <w:p w:rsidR="009875C2" w:rsidRDefault="009875C2" w:rsidP="009875C2">
            <w:pPr>
              <w:pStyle w:val="4"/>
              <w:shd w:val="clear" w:color="auto" w:fill="auto"/>
              <w:spacing w:before="180" w:after="180" w:line="240" w:lineRule="atLeast"/>
              <w:ind w:left="120" w:firstLine="0"/>
              <w:jc w:val="left"/>
              <w:rPr>
                <w:rStyle w:val="21"/>
                <w:rFonts w:ascii="Times New Roman" w:hAnsi="Times New Roman" w:cs="Times New Roman"/>
                <w:sz w:val="24"/>
                <w:szCs w:val="24"/>
              </w:rPr>
            </w:pPr>
            <w:r w:rsidRPr="004801D6">
              <w:rPr>
                <w:rStyle w:val="21"/>
                <w:rFonts w:ascii="Times New Roman" w:hAnsi="Times New Roman" w:cs="Times New Roman"/>
                <w:sz w:val="24"/>
                <w:szCs w:val="24"/>
              </w:rPr>
              <w:t>«3» - 2 ошибки и 1 исправле</w:t>
            </w:r>
            <w:r w:rsidRPr="004801D6">
              <w:rPr>
                <w:rStyle w:val="21"/>
                <w:rFonts w:ascii="Times New Roman" w:hAnsi="Times New Roman" w:cs="Times New Roman"/>
                <w:sz w:val="24"/>
                <w:szCs w:val="24"/>
              </w:rPr>
              <w:softHyphen/>
              <w:t>ние.</w:t>
            </w:r>
          </w:p>
          <w:p w:rsidR="009875C2" w:rsidRPr="004801D6" w:rsidRDefault="009875C2" w:rsidP="009875C2">
            <w:pPr>
              <w:pStyle w:val="4"/>
              <w:shd w:val="clear" w:color="auto" w:fill="auto"/>
              <w:spacing w:before="180" w:after="180" w:line="240" w:lineRule="atLeast"/>
              <w:ind w:left="12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801D6">
              <w:rPr>
                <w:rStyle w:val="21"/>
                <w:rFonts w:ascii="Times New Roman" w:hAnsi="Times New Roman" w:cs="Times New Roman"/>
                <w:sz w:val="24"/>
                <w:szCs w:val="24"/>
              </w:rPr>
              <w:t xml:space="preserve">«2» - 3 - 5 </w:t>
            </w:r>
            <w:proofErr w:type="spellStart"/>
            <w:r>
              <w:rPr>
                <w:rStyle w:val="21"/>
                <w:rFonts w:ascii="Times New Roman" w:hAnsi="Times New Roman" w:cs="Times New Roman"/>
                <w:sz w:val="24"/>
                <w:szCs w:val="24"/>
              </w:rPr>
              <w:t>ош</w:t>
            </w:r>
            <w:proofErr w:type="spellEnd"/>
            <w:r>
              <w:rPr>
                <w:rStyle w:val="21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75C2" w:rsidRPr="004801D6" w:rsidRDefault="009875C2" w:rsidP="009875C2">
            <w:pPr>
              <w:pStyle w:val="4"/>
              <w:shd w:val="clear" w:color="auto" w:fill="auto"/>
              <w:spacing w:before="0" w:line="240" w:lineRule="atLeast"/>
              <w:ind w:left="12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801D6">
              <w:rPr>
                <w:rStyle w:val="21"/>
                <w:rFonts w:ascii="Times New Roman" w:hAnsi="Times New Roman" w:cs="Times New Roman"/>
                <w:sz w:val="24"/>
                <w:szCs w:val="24"/>
              </w:rPr>
              <w:t>«5» - верно выполнено более 5/6 заданий.</w:t>
            </w:r>
          </w:p>
          <w:p w:rsidR="009875C2" w:rsidRPr="004801D6" w:rsidRDefault="009875C2" w:rsidP="009875C2">
            <w:pPr>
              <w:pStyle w:val="4"/>
              <w:shd w:val="clear" w:color="auto" w:fill="auto"/>
              <w:spacing w:before="0" w:after="180" w:line="240" w:lineRule="atLeast"/>
              <w:ind w:left="12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801D6">
              <w:rPr>
                <w:rStyle w:val="21"/>
                <w:rFonts w:ascii="Times New Roman" w:hAnsi="Times New Roman" w:cs="Times New Roman"/>
                <w:sz w:val="24"/>
                <w:szCs w:val="24"/>
              </w:rPr>
              <w:t>«4» - верно выполнено 3/4 заданий.</w:t>
            </w:r>
          </w:p>
          <w:p w:rsidR="009875C2" w:rsidRPr="004801D6" w:rsidRDefault="009875C2" w:rsidP="009875C2">
            <w:pPr>
              <w:pStyle w:val="4"/>
              <w:shd w:val="clear" w:color="auto" w:fill="auto"/>
              <w:spacing w:before="180" w:after="180" w:line="240" w:lineRule="atLeast"/>
              <w:ind w:left="12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801D6">
              <w:rPr>
                <w:rStyle w:val="21"/>
                <w:rFonts w:ascii="Times New Roman" w:hAnsi="Times New Roman" w:cs="Times New Roman"/>
                <w:sz w:val="24"/>
                <w:szCs w:val="24"/>
              </w:rPr>
              <w:t>«3» - верно выполнено 1/2 заданий.</w:t>
            </w:r>
          </w:p>
          <w:p w:rsidR="009875C2" w:rsidRPr="004801D6" w:rsidRDefault="009875C2" w:rsidP="009875C2">
            <w:pPr>
              <w:pStyle w:val="4"/>
              <w:shd w:val="clear" w:color="auto" w:fill="auto"/>
              <w:spacing w:before="180" w:line="240" w:lineRule="atLeast"/>
              <w:ind w:left="12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801D6">
              <w:rPr>
                <w:rStyle w:val="21"/>
                <w:rFonts w:ascii="Times New Roman" w:hAnsi="Times New Roman" w:cs="Times New Roman"/>
                <w:sz w:val="24"/>
                <w:szCs w:val="24"/>
              </w:rPr>
              <w:t>«2» - верно выполнено ме</w:t>
            </w:r>
            <w:r w:rsidRPr="004801D6">
              <w:rPr>
                <w:rStyle w:val="21"/>
                <w:rFonts w:ascii="Times New Roman" w:hAnsi="Times New Roman" w:cs="Times New Roman"/>
                <w:sz w:val="24"/>
                <w:szCs w:val="24"/>
              </w:rPr>
              <w:softHyphen/>
              <w:t>нее 1/2 заданий</w:t>
            </w:r>
          </w:p>
        </w:tc>
      </w:tr>
    </w:tbl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600" w:right="40" w:firstLine="520"/>
        <w:rPr>
          <w:rFonts w:ascii="Times New Roman" w:hAnsi="Times New Roman" w:cs="Times New Roman"/>
          <w:sz w:val="24"/>
          <w:szCs w:val="24"/>
        </w:rPr>
      </w:pPr>
      <w:r w:rsidRPr="004801D6">
        <w:rPr>
          <w:rStyle w:val="a8"/>
          <w:rFonts w:ascii="Times New Roman" w:hAnsi="Times New Roman" w:cs="Times New Roman"/>
          <w:sz w:val="24"/>
          <w:szCs w:val="24"/>
        </w:rPr>
        <w:t xml:space="preserve"> </w:t>
      </w:r>
      <w:r w:rsidRPr="004801D6">
        <w:rPr>
          <w:rStyle w:val="a8"/>
          <w:rFonts w:ascii="Times New Roman" w:hAnsi="Times New Roman" w:cs="Times New Roman"/>
          <w:sz w:val="24"/>
          <w:szCs w:val="24"/>
        </w:rPr>
        <w:t>«2»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 - ставится, если ученик обнаруживает плохое знание учебного материала, не справляется с большинством грамматических заданий.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40" w:firstLine="540"/>
        <w:rPr>
          <w:rFonts w:ascii="Times New Roman" w:hAnsi="Times New Roman" w:cs="Times New Roman"/>
          <w:sz w:val="24"/>
          <w:szCs w:val="24"/>
        </w:rPr>
      </w:pPr>
    </w:p>
    <w:p w:rsidR="009875C2" w:rsidRPr="004801D6" w:rsidRDefault="009875C2" w:rsidP="009875C2">
      <w:pPr>
        <w:pStyle w:val="41"/>
        <w:shd w:val="clear" w:color="auto" w:fill="auto"/>
        <w:spacing w:before="83" w:line="240" w:lineRule="atLeast"/>
        <w:ind w:left="8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Изложение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80" w:right="4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Style w:val="a8"/>
          <w:rFonts w:ascii="Times New Roman" w:hAnsi="Times New Roman" w:cs="Times New Roman"/>
          <w:sz w:val="24"/>
          <w:szCs w:val="24"/>
        </w:rPr>
        <w:t>«5»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 - правильно и последовательно воспроизведен авторский текст, нет речевых и орфографических ошибок, допущено 1-2 исправления.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80" w:right="4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Style w:val="a8"/>
          <w:rFonts w:ascii="Times New Roman" w:hAnsi="Times New Roman" w:cs="Times New Roman"/>
          <w:sz w:val="24"/>
          <w:szCs w:val="24"/>
        </w:rPr>
        <w:t>«4»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 - незначительно нарушена последовательность изложения мыслей, имеются еди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ничные (1 - 2) фактические и речевые неточности, 1-2 орфографические ошибки, 1 - 2 ис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правления.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80" w:right="4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Style w:val="a8"/>
          <w:rFonts w:ascii="Times New Roman" w:hAnsi="Times New Roman" w:cs="Times New Roman"/>
          <w:sz w:val="24"/>
          <w:szCs w:val="24"/>
        </w:rPr>
        <w:t>«3»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 - имеются некоторые отступления от авторского текста, допущены отдельные на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рушения в последовательности изложения мыслей, в построении двух-трёх предложений, беден словарь, 3-6 орфографических ошибки и 1 - 2 исправления.</w:t>
      </w:r>
    </w:p>
    <w:p w:rsidR="009875C2" w:rsidRPr="004801D6" w:rsidRDefault="009875C2" w:rsidP="009875C2">
      <w:pPr>
        <w:pStyle w:val="4"/>
        <w:shd w:val="clear" w:color="auto" w:fill="auto"/>
        <w:spacing w:before="0" w:after="120" w:line="240" w:lineRule="atLeast"/>
        <w:ind w:left="80" w:right="4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Style w:val="a8"/>
          <w:rFonts w:ascii="Times New Roman" w:hAnsi="Times New Roman" w:cs="Times New Roman"/>
          <w:sz w:val="24"/>
          <w:szCs w:val="24"/>
        </w:rPr>
        <w:t>«2»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 - имеются значительные отступления от авторского текста, пропуск важных эпизо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дов, главной части, основной мысли и др., нарушена последовательность изложения мыс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лей, отсутствует связь между частями, отдельными предложениями, крайне однообразен словарь, 7-8 орфографических ошибок, 3-5 исправлений.</w:t>
      </w:r>
    </w:p>
    <w:p w:rsidR="009875C2" w:rsidRPr="004801D6" w:rsidRDefault="009875C2" w:rsidP="009875C2">
      <w:pPr>
        <w:pStyle w:val="41"/>
        <w:shd w:val="clear" w:color="auto" w:fill="auto"/>
        <w:spacing w:line="240" w:lineRule="atLeast"/>
        <w:ind w:left="8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lastRenderedPageBreak/>
        <w:t>Сочинение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80" w:right="4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Style w:val="a8"/>
          <w:rFonts w:ascii="Times New Roman" w:hAnsi="Times New Roman" w:cs="Times New Roman"/>
          <w:sz w:val="24"/>
          <w:szCs w:val="24"/>
        </w:rPr>
        <w:t>«5»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 - логически последовательно раскрыта тема, нет речевых и орфографических ошибок, допущено 1.—2 исправления.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80" w:right="4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Style w:val="a8"/>
          <w:rFonts w:ascii="Times New Roman" w:hAnsi="Times New Roman" w:cs="Times New Roman"/>
          <w:sz w:val="24"/>
          <w:szCs w:val="24"/>
        </w:rPr>
        <w:t>«4»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 - незначительно нарушена последовательность изложения мыслей, имеются еди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ничные (1 - 2) фактические и речевые неточности, 1-2 орфографические ошибки, 1 - 2 ис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правления.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80" w:right="4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Style w:val="a8"/>
          <w:rFonts w:ascii="Times New Roman" w:hAnsi="Times New Roman" w:cs="Times New Roman"/>
          <w:sz w:val="24"/>
          <w:szCs w:val="24"/>
        </w:rPr>
        <w:t>«3» -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 имеются некоторые отступления от темы, допущены отдельные нарушения в по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следовательности изложения мыслей, в построении 2-3 предложений, беден словарь, 3-6 орфографических ошибок и 1 - 2 исправления.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80" w:right="4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Style w:val="a8"/>
          <w:rFonts w:ascii="Times New Roman" w:hAnsi="Times New Roman" w:cs="Times New Roman"/>
          <w:sz w:val="24"/>
          <w:szCs w:val="24"/>
        </w:rPr>
        <w:t>«2»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 - имеются значительные отступления от темы, пропуск важных эпизодов, главной части, основной мысли и др., нарушена последовательность изложения мыслей, отсутствует связь между частями, отдельными предложениями, крайне однообразен словарь, 7-8 ор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фографических ошибок, 3-5 исправлений.</w:t>
      </w:r>
    </w:p>
    <w:p w:rsidR="009875C2" w:rsidRPr="004801D6" w:rsidRDefault="009875C2" w:rsidP="009875C2">
      <w:pPr>
        <w:pStyle w:val="41"/>
        <w:shd w:val="clear" w:color="auto" w:fill="auto"/>
        <w:spacing w:line="240" w:lineRule="atLeast"/>
        <w:ind w:left="8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Примечание:</w:t>
      </w:r>
    </w:p>
    <w:p w:rsidR="009875C2" w:rsidRPr="004801D6" w:rsidRDefault="009875C2" w:rsidP="009875C2">
      <w:pPr>
        <w:pStyle w:val="4"/>
        <w:shd w:val="clear" w:color="auto" w:fill="auto"/>
        <w:spacing w:before="0" w:after="120" w:line="240" w:lineRule="atLeast"/>
        <w:ind w:left="80" w:right="4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Учитывая, что изложения и сочинения в начальной школе носят обучающий характер, не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удовлетворительные оценки выставляются только за «контрольные» изложения и сочинения.</w:t>
      </w:r>
    </w:p>
    <w:p w:rsidR="009875C2" w:rsidRPr="004801D6" w:rsidRDefault="009875C2" w:rsidP="009875C2">
      <w:pPr>
        <w:pStyle w:val="41"/>
        <w:shd w:val="clear" w:color="auto" w:fill="auto"/>
        <w:spacing w:line="240" w:lineRule="atLeast"/>
        <w:ind w:left="8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Характеристика</w:t>
      </w:r>
      <w:proofErr w:type="gramStart"/>
      <w:r w:rsidRPr="004801D6">
        <w:rPr>
          <w:rStyle w:val="42"/>
          <w:rFonts w:ascii="Times New Roman" w:hAnsi="Times New Roman" w:cs="Times New Roman"/>
          <w:b w:val="0"/>
          <w:bCs w:val="0"/>
          <w:i w:val="0"/>
          <w:iCs w:val="0"/>
          <w:sz w:val="24"/>
          <w:szCs w:val="24"/>
        </w:rPr>
        <w:t>.</w:t>
      </w:r>
      <w:proofErr w:type="gramEnd"/>
      <w:r w:rsidRPr="004801D6">
        <w:rPr>
          <w:rStyle w:val="42"/>
          <w:rFonts w:ascii="Times New Roman" w:hAnsi="Times New Roman" w:cs="Times New Roman"/>
          <w:b w:val="0"/>
          <w:bCs w:val="0"/>
          <w:i w:val="0"/>
          <w:iCs w:val="0"/>
          <w:sz w:val="24"/>
          <w:szCs w:val="24"/>
        </w:rPr>
        <w:t xml:space="preserve"> </w:t>
      </w:r>
      <w:proofErr w:type="gramStart"/>
      <w:r w:rsidRPr="004801D6">
        <w:rPr>
          <w:rFonts w:ascii="Times New Roman" w:hAnsi="Times New Roman" w:cs="Times New Roman"/>
          <w:color w:val="000000"/>
          <w:sz w:val="24"/>
          <w:szCs w:val="24"/>
        </w:rPr>
        <w:t>с</w:t>
      </w:r>
      <w:proofErr w:type="gramEnd"/>
      <w:r w:rsidRPr="004801D6">
        <w:rPr>
          <w:rFonts w:ascii="Times New Roman" w:hAnsi="Times New Roman" w:cs="Times New Roman"/>
          <w:color w:val="000000"/>
          <w:sz w:val="24"/>
          <w:szCs w:val="24"/>
        </w:rPr>
        <w:t>ловесной оценки (оценочное суждение)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80" w:right="4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Словесная оценка есть краткая характеристика результатов учебного труда школьни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ков. Эта форма оценочного суждения позволяет раскрыть перед учеником динамику резуль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татов его учебной деятельности, проанализировать его возможности и прилежание. Осо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softHyphen/>
        <w:t>бенностью словесной оценки являются ее содержательность, анализ работы школьника, четкая фиксация успешных результатов и раскрытие причин неудач. Причем эти причины не должны касаться личностных характеристик учащегося.</w:t>
      </w:r>
    </w:p>
    <w:p w:rsidR="009875C2" w:rsidRPr="004801D6" w:rsidRDefault="009875C2" w:rsidP="009875C2">
      <w:pPr>
        <w:pStyle w:val="4"/>
        <w:shd w:val="clear" w:color="auto" w:fill="auto"/>
        <w:spacing w:before="0" w:after="120" w:line="240" w:lineRule="atLeast"/>
        <w:ind w:left="80" w:right="4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Оценочное суждение сопровождает любую отметку в качестве заключения по существу работы, раскрывающего как положительные, так и отрицательные ее стороны, а также пути устранения недочетов и ошибок.</w:t>
      </w:r>
    </w:p>
    <w:p w:rsidR="009875C2" w:rsidRPr="004801D6" w:rsidRDefault="009875C2" w:rsidP="009875C2">
      <w:pPr>
        <w:pStyle w:val="41"/>
        <w:shd w:val="clear" w:color="auto" w:fill="auto"/>
        <w:spacing w:line="240" w:lineRule="atLeast"/>
        <w:ind w:left="8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Примерное количество слов:</w:t>
      </w:r>
    </w:p>
    <w:p w:rsidR="009875C2" w:rsidRPr="004801D6" w:rsidRDefault="009875C2" w:rsidP="009875C2">
      <w:pPr>
        <w:pStyle w:val="4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240" w:lineRule="atLeast"/>
        <w:ind w:left="8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для словарных диктантов: 12-15;</w:t>
      </w:r>
    </w:p>
    <w:p w:rsidR="009875C2" w:rsidRPr="004801D6" w:rsidRDefault="009875C2" w:rsidP="009875C2">
      <w:pPr>
        <w:pStyle w:val="4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240" w:lineRule="atLeast"/>
        <w:ind w:left="8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для контрольных диктантов: первое полугодие — 65-70, конец года — 75-80;</w:t>
      </w:r>
    </w:p>
    <w:p w:rsidR="009875C2" w:rsidRPr="004801D6" w:rsidRDefault="009875C2" w:rsidP="009875C2">
      <w:pPr>
        <w:pStyle w:val="4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240" w:lineRule="atLeast"/>
        <w:ind w:left="80" w:firstLine="56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для изложений: первое полугодие - примерно 75-85 слов, конец года - 85-95 слов.</w:t>
      </w:r>
    </w:p>
    <w:p w:rsidR="009875C2" w:rsidRPr="004801D6" w:rsidRDefault="009875C2" w:rsidP="009875C2">
      <w:pPr>
        <w:pStyle w:val="4"/>
        <w:shd w:val="clear" w:color="auto" w:fill="auto"/>
        <w:spacing w:before="0" w:after="120" w:line="240" w:lineRule="atLeast"/>
        <w:ind w:left="40" w:right="26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В методических пособиях по русскому языку.</w:t>
      </w:r>
    </w:p>
    <w:p w:rsidR="009875C2" w:rsidRPr="004801D6" w:rsidRDefault="009875C2" w:rsidP="009875C2">
      <w:pPr>
        <w:pStyle w:val="50"/>
        <w:shd w:val="clear" w:color="auto" w:fill="auto"/>
        <w:spacing w:before="0" w:line="240" w:lineRule="atLeast"/>
        <w:ind w:left="40"/>
        <w:jc w:val="left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Технические средства обучения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Оборудование рабочего места учителя:</w:t>
      </w:r>
    </w:p>
    <w:p w:rsidR="009875C2" w:rsidRPr="004801D6" w:rsidRDefault="009875C2" w:rsidP="009875C2">
      <w:pPr>
        <w:pStyle w:val="4"/>
        <w:numPr>
          <w:ilvl w:val="0"/>
          <w:numId w:val="1"/>
        </w:numPr>
        <w:shd w:val="clear" w:color="auto" w:fill="auto"/>
        <w:tabs>
          <w:tab w:val="left" w:pos="719"/>
        </w:tabs>
        <w:spacing w:before="0" w:line="240" w:lineRule="atLeast"/>
        <w:ind w:lef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Классная доска с креплениями для таблиц.</w:t>
      </w:r>
    </w:p>
    <w:p w:rsidR="009875C2" w:rsidRPr="004801D6" w:rsidRDefault="009875C2" w:rsidP="009875C2">
      <w:pPr>
        <w:pStyle w:val="4"/>
        <w:numPr>
          <w:ilvl w:val="0"/>
          <w:numId w:val="1"/>
        </w:numPr>
        <w:shd w:val="clear" w:color="auto" w:fill="auto"/>
        <w:tabs>
          <w:tab w:val="left" w:pos="719"/>
        </w:tabs>
        <w:spacing w:before="0" w:line="240" w:lineRule="atLeast"/>
        <w:ind w:lef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Магнитная доска.</w:t>
      </w:r>
    </w:p>
    <w:p w:rsidR="009875C2" w:rsidRPr="004801D6" w:rsidRDefault="009875C2" w:rsidP="009875C2">
      <w:pPr>
        <w:pStyle w:val="4"/>
        <w:numPr>
          <w:ilvl w:val="0"/>
          <w:numId w:val="1"/>
        </w:numPr>
        <w:shd w:val="clear" w:color="auto" w:fill="auto"/>
        <w:tabs>
          <w:tab w:val="left" w:pos="719"/>
        </w:tabs>
        <w:spacing w:before="0" w:line="240" w:lineRule="atLeast"/>
        <w:ind w:lef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Персональный компьютер с принтером.</w:t>
      </w:r>
    </w:p>
    <w:p w:rsidR="009875C2" w:rsidRPr="004801D6" w:rsidRDefault="009875C2" w:rsidP="009875C2">
      <w:pPr>
        <w:pStyle w:val="4"/>
        <w:numPr>
          <w:ilvl w:val="0"/>
          <w:numId w:val="1"/>
        </w:numPr>
        <w:shd w:val="clear" w:color="auto" w:fill="auto"/>
        <w:tabs>
          <w:tab w:val="left" w:pos="719"/>
        </w:tabs>
        <w:spacing w:before="0" w:line="240" w:lineRule="atLeast"/>
        <w:ind w:lef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Ксерокс.</w:t>
      </w:r>
    </w:p>
    <w:p w:rsidR="009875C2" w:rsidRPr="004801D6" w:rsidRDefault="009875C2" w:rsidP="009875C2">
      <w:pPr>
        <w:pStyle w:val="4"/>
        <w:numPr>
          <w:ilvl w:val="0"/>
          <w:numId w:val="1"/>
        </w:numPr>
        <w:shd w:val="clear" w:color="auto" w:fill="auto"/>
        <w:tabs>
          <w:tab w:val="left" w:pos="719"/>
        </w:tabs>
        <w:spacing w:before="0" w:line="240" w:lineRule="atLeast"/>
        <w:ind w:lef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Мультимедийный проектор.</w:t>
      </w:r>
    </w:p>
    <w:p w:rsidR="009875C2" w:rsidRPr="004801D6" w:rsidRDefault="009875C2" w:rsidP="009875C2">
      <w:pPr>
        <w:pStyle w:val="4"/>
        <w:numPr>
          <w:ilvl w:val="0"/>
          <w:numId w:val="1"/>
        </w:numPr>
        <w:shd w:val="clear" w:color="auto" w:fill="auto"/>
        <w:tabs>
          <w:tab w:val="left" w:pos="719"/>
        </w:tabs>
        <w:spacing w:before="0" w:after="120" w:line="240" w:lineRule="atLeast"/>
        <w:ind w:lef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Экспозиционный экран размером 150 X 150 см.</w:t>
      </w:r>
    </w:p>
    <w:p w:rsidR="009875C2" w:rsidRPr="004801D6" w:rsidRDefault="009875C2" w:rsidP="009875C2">
      <w:pPr>
        <w:pStyle w:val="50"/>
        <w:shd w:val="clear" w:color="auto" w:fill="auto"/>
        <w:spacing w:before="0" w:line="240" w:lineRule="atLeast"/>
        <w:ind w:left="40"/>
        <w:jc w:val="left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Экранно-звуковые пособия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Аудиозаписи в соответствии с программой обучения.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Видеофильмы, соответствующие тематике программы по русскому языку.</w:t>
      </w:r>
    </w:p>
    <w:p w:rsidR="009875C2" w:rsidRPr="004801D6" w:rsidRDefault="009875C2" w:rsidP="009875C2">
      <w:pPr>
        <w:pStyle w:val="4"/>
        <w:shd w:val="clear" w:color="auto" w:fill="auto"/>
        <w:spacing w:before="0" w:after="120" w:line="240" w:lineRule="atLeast"/>
        <w:ind w:left="40" w:right="260" w:firstLine="540"/>
        <w:jc w:val="left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Слайды (диапозитивы), соответствующие тематике программы по русскому языку. Мультимедийные (цифровые) образовательные ресурсы, соответствующие тематике программы по русскому языку.</w:t>
      </w:r>
    </w:p>
    <w:p w:rsidR="009875C2" w:rsidRPr="004801D6" w:rsidRDefault="009875C2" w:rsidP="009875C2">
      <w:pPr>
        <w:pStyle w:val="50"/>
        <w:shd w:val="clear" w:color="auto" w:fill="auto"/>
        <w:spacing w:before="0" w:line="240" w:lineRule="atLeast"/>
        <w:ind w:left="40"/>
        <w:jc w:val="left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Учебно-практическое оборудование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40" w:right="26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Простейшие школьные инструменты: ручка, карандаши цветные и простой, линейка, ластик.</w:t>
      </w:r>
    </w:p>
    <w:p w:rsidR="009875C2" w:rsidRPr="004801D6" w:rsidRDefault="009875C2" w:rsidP="009875C2">
      <w:pPr>
        <w:pStyle w:val="4"/>
        <w:shd w:val="clear" w:color="auto" w:fill="auto"/>
        <w:spacing w:before="0" w:after="120" w:line="240" w:lineRule="atLeast"/>
        <w:ind w:lef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Материалы: бумага (писчая).</w:t>
      </w:r>
    </w:p>
    <w:p w:rsidR="009875C2" w:rsidRPr="004801D6" w:rsidRDefault="009875C2" w:rsidP="009875C2">
      <w:pPr>
        <w:pStyle w:val="50"/>
        <w:shd w:val="clear" w:color="auto" w:fill="auto"/>
        <w:spacing w:before="0" w:line="240" w:lineRule="atLeast"/>
        <w:jc w:val="left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lastRenderedPageBreak/>
        <w:t>Модели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40" w:firstLine="540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Модели звукового состава слова.</w:t>
      </w:r>
      <w:r w:rsidRPr="004801D6">
        <w:rPr>
          <w:rFonts w:ascii="Times New Roman" w:hAnsi="Times New Roman" w:cs="Times New Roman"/>
          <w:sz w:val="24"/>
          <w:szCs w:val="24"/>
        </w:rPr>
        <w:t xml:space="preserve"> 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t>Лента букв.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40" w:firstLine="540"/>
        <w:jc w:val="left"/>
        <w:rPr>
          <w:rFonts w:ascii="Times New Roman" w:hAnsi="Times New Roman" w:cs="Times New Roman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Оборудование класса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40" w:firstLine="540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Ученические столы двухместные с комплектом стульев.</w:t>
      </w:r>
      <w:r w:rsidRPr="004801D6">
        <w:rPr>
          <w:rFonts w:ascii="Times New Roman" w:hAnsi="Times New Roman" w:cs="Times New Roman"/>
          <w:sz w:val="24"/>
          <w:szCs w:val="24"/>
        </w:rPr>
        <w:t xml:space="preserve"> 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t>Стол учительский с тумбой. Шкафы для хранения учебников, дидактических материалов, пособий, учебного материала.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40" w:firstLine="54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40" w:firstLine="540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801D6">
        <w:rPr>
          <w:rFonts w:ascii="Times New Roman" w:hAnsi="Times New Roman" w:cs="Times New Roman"/>
          <w:b/>
          <w:color w:val="000000"/>
          <w:sz w:val="24"/>
          <w:szCs w:val="24"/>
        </w:rPr>
        <w:t>Система контроля знаний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40" w:firstLine="540"/>
        <w:rPr>
          <w:rFonts w:ascii="Times New Roman" w:hAnsi="Times New Roman" w:cs="Times New Roman"/>
          <w:color w:val="000000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Диктанты контрольные – 8                   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t>словарные диктанты -5</w:t>
      </w:r>
      <w:r w:rsidRPr="004D31E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t>Проверочные работы -5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40" w:firstLine="540"/>
        <w:rPr>
          <w:rFonts w:ascii="Times New Roman" w:hAnsi="Times New Roman" w:cs="Times New Roman"/>
          <w:color w:val="000000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Изложения -6                                          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801D6">
        <w:rPr>
          <w:rFonts w:ascii="Times New Roman" w:hAnsi="Times New Roman" w:cs="Times New Roman"/>
          <w:color w:val="000000"/>
          <w:sz w:val="24"/>
          <w:szCs w:val="24"/>
        </w:rPr>
        <w:t xml:space="preserve"> контрольное списывание -2</w:t>
      </w:r>
    </w:p>
    <w:p w:rsidR="009875C2" w:rsidRPr="004801D6" w:rsidRDefault="009875C2" w:rsidP="009875C2">
      <w:pPr>
        <w:pStyle w:val="4"/>
        <w:shd w:val="clear" w:color="auto" w:fill="auto"/>
        <w:spacing w:before="0" w:line="240" w:lineRule="atLeast"/>
        <w:ind w:left="40" w:firstLine="540"/>
        <w:rPr>
          <w:rFonts w:ascii="Times New Roman" w:hAnsi="Times New Roman" w:cs="Times New Roman"/>
          <w:color w:val="000000"/>
          <w:sz w:val="24"/>
          <w:szCs w:val="24"/>
        </w:rPr>
      </w:pPr>
      <w:r w:rsidRPr="004801D6">
        <w:rPr>
          <w:rFonts w:ascii="Times New Roman" w:hAnsi="Times New Roman" w:cs="Times New Roman"/>
          <w:color w:val="000000"/>
          <w:sz w:val="24"/>
          <w:szCs w:val="24"/>
        </w:rPr>
        <w:t>Сочинения -3, домашние сочинения – 4          проект -2</w:t>
      </w:r>
    </w:p>
    <w:p w:rsidR="00ED79B7" w:rsidRDefault="009875C2"/>
    <w:sectPr w:rsidR="00ED79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50AC2"/>
    <w:multiLevelType w:val="hybridMultilevel"/>
    <w:tmpl w:val="D84C7ED2"/>
    <w:lvl w:ilvl="0" w:tplc="BE149C9A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497C9320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D9F66D64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88AF4C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DC9629EA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7652B73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454E14A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168EB28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64E056E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>
    <w:nsid w:val="0FEF6495"/>
    <w:multiLevelType w:val="multilevel"/>
    <w:tmpl w:val="EC3A0460"/>
    <w:lvl w:ilvl="0">
      <w:start w:val="1"/>
      <w:numFmt w:val="decimal"/>
      <w:lvlText w:val="%1)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9E7337A"/>
    <w:multiLevelType w:val="multilevel"/>
    <w:tmpl w:val="364C4EF4"/>
    <w:lvl w:ilvl="0">
      <w:start w:val="1"/>
      <w:numFmt w:val="decimal"/>
      <w:lvlText w:val="%1)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B5A2AB4"/>
    <w:multiLevelType w:val="multilevel"/>
    <w:tmpl w:val="D5B63604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79B4E20"/>
    <w:multiLevelType w:val="multilevel"/>
    <w:tmpl w:val="E9CE28F2"/>
    <w:lvl w:ilvl="0">
      <w:start w:val="1"/>
      <w:numFmt w:val="decimal"/>
      <w:lvlText w:val="%1)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3190BAB"/>
    <w:multiLevelType w:val="multilevel"/>
    <w:tmpl w:val="A8847156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B5B"/>
    <w:rsid w:val="000B26D0"/>
    <w:rsid w:val="0015657A"/>
    <w:rsid w:val="00325B5B"/>
    <w:rsid w:val="00987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5C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4"/>
    <w:rsid w:val="009875C2"/>
    <w:rPr>
      <w:rFonts w:ascii="Arial" w:eastAsia="Arial" w:hAnsi="Arial" w:cs="Arial"/>
      <w:shd w:val="clear" w:color="auto" w:fill="FFFFFF"/>
    </w:rPr>
  </w:style>
  <w:style w:type="character" w:customStyle="1" w:styleId="a4">
    <w:name w:val="Основной текст + Полужирный"/>
    <w:rsid w:val="009875C2"/>
    <w:rPr>
      <w:rFonts w:ascii="Arial" w:eastAsia="Arial" w:hAnsi="Arial" w:cs="Arial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1">
    <w:name w:val="Основной текст1"/>
    <w:rsid w:val="009875C2"/>
    <w:rPr>
      <w:rFonts w:ascii="Arial" w:eastAsia="Arial" w:hAnsi="Arial" w:cs="Arial"/>
      <w:color w:val="000000"/>
      <w:spacing w:val="0"/>
      <w:w w:val="100"/>
      <w:position w:val="0"/>
      <w:shd w:val="clear" w:color="auto" w:fill="FFFFFF"/>
      <w:lang w:val="ru-RU"/>
    </w:rPr>
  </w:style>
  <w:style w:type="paragraph" w:customStyle="1" w:styleId="4">
    <w:name w:val="Основной текст4"/>
    <w:basedOn w:val="a"/>
    <w:link w:val="a3"/>
    <w:rsid w:val="009875C2"/>
    <w:pPr>
      <w:widowControl w:val="0"/>
      <w:shd w:val="clear" w:color="auto" w:fill="FFFFFF"/>
      <w:spacing w:before="300" w:after="0" w:line="250" w:lineRule="exact"/>
      <w:ind w:hanging="520"/>
      <w:jc w:val="both"/>
    </w:pPr>
    <w:rPr>
      <w:rFonts w:ascii="Arial" w:eastAsia="Arial" w:hAnsi="Arial" w:cs="Arial"/>
    </w:rPr>
  </w:style>
  <w:style w:type="character" w:customStyle="1" w:styleId="2">
    <w:name w:val="Заголовок №2_"/>
    <w:link w:val="20"/>
    <w:rsid w:val="009875C2"/>
    <w:rPr>
      <w:rFonts w:ascii="Arial" w:eastAsia="Arial" w:hAnsi="Arial" w:cs="Arial"/>
      <w:b/>
      <w:bCs/>
      <w:shd w:val="clear" w:color="auto" w:fill="FFFFFF"/>
    </w:rPr>
  </w:style>
  <w:style w:type="character" w:customStyle="1" w:styleId="a5">
    <w:name w:val="Подпись к таблице_"/>
    <w:link w:val="a6"/>
    <w:rsid w:val="009875C2"/>
    <w:rPr>
      <w:rFonts w:ascii="Arial" w:eastAsia="Arial" w:hAnsi="Arial" w:cs="Arial"/>
      <w:b/>
      <w:bCs/>
      <w:shd w:val="clear" w:color="auto" w:fill="FFFFFF"/>
    </w:rPr>
  </w:style>
  <w:style w:type="character" w:customStyle="1" w:styleId="a7">
    <w:name w:val="Подпись к таблице + Малые прописные"/>
    <w:rsid w:val="009875C2"/>
    <w:rPr>
      <w:rFonts w:ascii="Arial" w:eastAsia="Arial" w:hAnsi="Arial" w:cs="Arial"/>
      <w:b/>
      <w:bCs/>
      <w:smallCaps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21">
    <w:name w:val="Основной текст2"/>
    <w:rsid w:val="009875C2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u w:val="none"/>
      <w:shd w:val="clear" w:color="auto" w:fill="FFFFFF"/>
      <w:lang w:val="ru-RU"/>
    </w:rPr>
  </w:style>
  <w:style w:type="paragraph" w:customStyle="1" w:styleId="20">
    <w:name w:val="Заголовок №2"/>
    <w:basedOn w:val="a"/>
    <w:link w:val="2"/>
    <w:rsid w:val="009875C2"/>
    <w:pPr>
      <w:widowControl w:val="0"/>
      <w:shd w:val="clear" w:color="auto" w:fill="FFFFFF"/>
      <w:spacing w:before="240" w:after="0" w:line="250" w:lineRule="exact"/>
      <w:ind w:firstLine="540"/>
      <w:jc w:val="both"/>
      <w:outlineLvl w:val="1"/>
    </w:pPr>
    <w:rPr>
      <w:rFonts w:ascii="Arial" w:eastAsia="Arial" w:hAnsi="Arial" w:cs="Arial"/>
      <w:b/>
      <w:bCs/>
    </w:rPr>
  </w:style>
  <w:style w:type="paragraph" w:customStyle="1" w:styleId="a6">
    <w:name w:val="Подпись к таблице"/>
    <w:basedOn w:val="a"/>
    <w:link w:val="a5"/>
    <w:rsid w:val="009875C2"/>
    <w:pPr>
      <w:widowControl w:val="0"/>
      <w:shd w:val="clear" w:color="auto" w:fill="FFFFFF"/>
      <w:spacing w:after="0" w:line="0" w:lineRule="atLeast"/>
    </w:pPr>
    <w:rPr>
      <w:rFonts w:ascii="Arial" w:eastAsia="Arial" w:hAnsi="Arial" w:cs="Arial"/>
      <w:b/>
      <w:bCs/>
    </w:rPr>
  </w:style>
  <w:style w:type="character" w:customStyle="1" w:styleId="3">
    <w:name w:val="Основной текст (3)_"/>
    <w:link w:val="30"/>
    <w:rsid w:val="009875C2"/>
    <w:rPr>
      <w:rFonts w:ascii="Arial" w:eastAsia="Arial" w:hAnsi="Arial" w:cs="Arial"/>
      <w:b/>
      <w:bCs/>
      <w:shd w:val="clear" w:color="auto" w:fill="FFFFFF"/>
    </w:rPr>
  </w:style>
  <w:style w:type="character" w:customStyle="1" w:styleId="31">
    <w:name w:val="Основной текст (3) + Малые прописные"/>
    <w:rsid w:val="009875C2"/>
    <w:rPr>
      <w:rFonts w:ascii="Arial" w:eastAsia="Arial" w:hAnsi="Arial" w:cs="Arial"/>
      <w:b/>
      <w:bCs/>
      <w:smallCaps/>
      <w:color w:val="000000"/>
      <w:spacing w:val="0"/>
      <w:w w:val="100"/>
      <w:position w:val="0"/>
      <w:shd w:val="clear" w:color="auto" w:fill="FFFFFF"/>
      <w:lang w:val="ru-RU"/>
    </w:rPr>
  </w:style>
  <w:style w:type="paragraph" w:customStyle="1" w:styleId="30">
    <w:name w:val="Основной текст (3)"/>
    <w:basedOn w:val="a"/>
    <w:link w:val="3"/>
    <w:rsid w:val="009875C2"/>
    <w:pPr>
      <w:widowControl w:val="0"/>
      <w:shd w:val="clear" w:color="auto" w:fill="FFFFFF"/>
      <w:spacing w:before="300" w:after="300" w:line="0" w:lineRule="atLeast"/>
      <w:jc w:val="center"/>
    </w:pPr>
    <w:rPr>
      <w:rFonts w:ascii="Arial" w:eastAsia="Arial" w:hAnsi="Arial" w:cs="Arial"/>
      <w:b/>
      <w:bCs/>
    </w:rPr>
  </w:style>
  <w:style w:type="character" w:customStyle="1" w:styleId="a8">
    <w:name w:val="Основной текст + Полужирный;Курсив"/>
    <w:rsid w:val="009875C2"/>
    <w:rPr>
      <w:rFonts w:ascii="Arial" w:eastAsia="Arial" w:hAnsi="Arial" w:cs="Arial"/>
      <w:b/>
      <w:bCs/>
      <w:i/>
      <w:iCs/>
      <w:smallCaps w:val="0"/>
      <w:strike w:val="0"/>
      <w:color w:val="000000"/>
      <w:spacing w:val="0"/>
      <w:w w:val="100"/>
      <w:position w:val="0"/>
      <w:u w:val="none"/>
      <w:shd w:val="clear" w:color="auto" w:fill="FFFFFF"/>
      <w:lang w:val="ru-RU"/>
    </w:rPr>
  </w:style>
  <w:style w:type="character" w:customStyle="1" w:styleId="12">
    <w:name w:val="Заголовок №1 (2)_"/>
    <w:link w:val="120"/>
    <w:rsid w:val="009875C2"/>
    <w:rPr>
      <w:rFonts w:ascii="Arial" w:eastAsia="Arial" w:hAnsi="Arial" w:cs="Arial"/>
      <w:b/>
      <w:bCs/>
      <w:i/>
      <w:iCs/>
      <w:sz w:val="23"/>
      <w:szCs w:val="23"/>
      <w:shd w:val="clear" w:color="auto" w:fill="FFFFFF"/>
    </w:rPr>
  </w:style>
  <w:style w:type="character" w:customStyle="1" w:styleId="22">
    <w:name w:val="Заголовок №2 (2)_"/>
    <w:link w:val="220"/>
    <w:rsid w:val="009875C2"/>
    <w:rPr>
      <w:rFonts w:ascii="Arial" w:eastAsia="Arial" w:hAnsi="Arial" w:cs="Arial"/>
      <w:b/>
      <w:bCs/>
      <w:i/>
      <w:iCs/>
      <w:shd w:val="clear" w:color="auto" w:fill="FFFFFF"/>
    </w:rPr>
  </w:style>
  <w:style w:type="paragraph" w:customStyle="1" w:styleId="120">
    <w:name w:val="Заголовок №1 (2)"/>
    <w:basedOn w:val="a"/>
    <w:link w:val="12"/>
    <w:rsid w:val="009875C2"/>
    <w:pPr>
      <w:widowControl w:val="0"/>
      <w:shd w:val="clear" w:color="auto" w:fill="FFFFFF"/>
      <w:spacing w:before="240" w:after="0" w:line="259" w:lineRule="exact"/>
      <w:ind w:firstLine="560"/>
      <w:jc w:val="both"/>
      <w:outlineLvl w:val="0"/>
    </w:pPr>
    <w:rPr>
      <w:rFonts w:ascii="Arial" w:eastAsia="Arial" w:hAnsi="Arial" w:cs="Arial"/>
      <w:b/>
      <w:bCs/>
      <w:i/>
      <w:iCs/>
      <w:sz w:val="23"/>
      <w:szCs w:val="23"/>
    </w:rPr>
  </w:style>
  <w:style w:type="paragraph" w:customStyle="1" w:styleId="220">
    <w:name w:val="Заголовок №2 (2)"/>
    <w:basedOn w:val="a"/>
    <w:link w:val="22"/>
    <w:rsid w:val="009875C2"/>
    <w:pPr>
      <w:widowControl w:val="0"/>
      <w:shd w:val="clear" w:color="auto" w:fill="FFFFFF"/>
      <w:spacing w:before="240" w:after="0" w:line="259" w:lineRule="exact"/>
      <w:ind w:firstLine="520"/>
      <w:jc w:val="both"/>
      <w:outlineLvl w:val="1"/>
    </w:pPr>
    <w:rPr>
      <w:rFonts w:ascii="Arial" w:eastAsia="Arial" w:hAnsi="Arial" w:cs="Arial"/>
      <w:b/>
      <w:bCs/>
      <w:i/>
      <w:iCs/>
    </w:rPr>
  </w:style>
  <w:style w:type="character" w:customStyle="1" w:styleId="40">
    <w:name w:val="Основной текст (4)_"/>
    <w:link w:val="41"/>
    <w:rsid w:val="009875C2"/>
    <w:rPr>
      <w:rFonts w:ascii="Arial" w:eastAsia="Arial" w:hAnsi="Arial" w:cs="Arial"/>
      <w:b/>
      <w:bCs/>
      <w:i/>
      <w:iCs/>
      <w:shd w:val="clear" w:color="auto" w:fill="FFFFFF"/>
    </w:rPr>
  </w:style>
  <w:style w:type="paragraph" w:customStyle="1" w:styleId="41">
    <w:name w:val="Основной текст (4)"/>
    <w:basedOn w:val="a"/>
    <w:link w:val="40"/>
    <w:rsid w:val="009875C2"/>
    <w:pPr>
      <w:widowControl w:val="0"/>
      <w:shd w:val="clear" w:color="auto" w:fill="FFFFFF"/>
      <w:spacing w:after="0" w:line="250" w:lineRule="exact"/>
      <w:ind w:firstLine="540"/>
      <w:jc w:val="both"/>
    </w:pPr>
    <w:rPr>
      <w:rFonts w:ascii="Arial" w:eastAsia="Arial" w:hAnsi="Arial" w:cs="Arial"/>
      <w:b/>
      <w:bCs/>
      <w:i/>
      <w:iCs/>
    </w:rPr>
  </w:style>
  <w:style w:type="character" w:customStyle="1" w:styleId="a9">
    <w:name w:val="Основной текст + Курсив"/>
    <w:rsid w:val="009875C2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0"/>
      <w:w w:val="100"/>
      <w:position w:val="0"/>
      <w:u w:val="none"/>
      <w:shd w:val="clear" w:color="auto" w:fill="FFFFFF"/>
      <w:lang w:val="ru-RU"/>
    </w:rPr>
  </w:style>
  <w:style w:type="character" w:customStyle="1" w:styleId="10">
    <w:name w:val="Заголовок №1_"/>
    <w:link w:val="11"/>
    <w:rsid w:val="009875C2"/>
    <w:rPr>
      <w:rFonts w:ascii="Arial" w:eastAsia="Arial" w:hAnsi="Arial" w:cs="Arial"/>
      <w:b/>
      <w:bCs/>
      <w:shd w:val="clear" w:color="auto" w:fill="FFFFFF"/>
    </w:rPr>
  </w:style>
  <w:style w:type="character" w:customStyle="1" w:styleId="5">
    <w:name w:val="Основной текст (5)_"/>
    <w:link w:val="50"/>
    <w:rsid w:val="009875C2"/>
    <w:rPr>
      <w:rFonts w:ascii="Arial" w:eastAsia="Arial" w:hAnsi="Arial" w:cs="Arial"/>
      <w:b/>
      <w:bCs/>
      <w:shd w:val="clear" w:color="auto" w:fill="FFFFFF"/>
    </w:rPr>
  </w:style>
  <w:style w:type="character" w:customStyle="1" w:styleId="42">
    <w:name w:val="Основной текст (4) + Не полужирный;Не курсив"/>
    <w:rsid w:val="009875C2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u w:val="none"/>
      <w:shd w:val="clear" w:color="auto" w:fill="FFFFFF"/>
      <w:lang w:val="ru-RU"/>
    </w:rPr>
  </w:style>
  <w:style w:type="paragraph" w:customStyle="1" w:styleId="11">
    <w:name w:val="Заголовок №1"/>
    <w:basedOn w:val="a"/>
    <w:link w:val="10"/>
    <w:rsid w:val="009875C2"/>
    <w:pPr>
      <w:widowControl w:val="0"/>
      <w:shd w:val="clear" w:color="auto" w:fill="FFFFFF"/>
      <w:spacing w:before="540" w:after="180" w:line="0" w:lineRule="atLeast"/>
      <w:jc w:val="center"/>
      <w:outlineLvl w:val="0"/>
    </w:pPr>
    <w:rPr>
      <w:rFonts w:ascii="Arial" w:eastAsia="Arial" w:hAnsi="Arial" w:cs="Arial"/>
      <w:b/>
      <w:bCs/>
    </w:rPr>
  </w:style>
  <w:style w:type="paragraph" w:customStyle="1" w:styleId="50">
    <w:name w:val="Основной текст (5)"/>
    <w:basedOn w:val="a"/>
    <w:link w:val="5"/>
    <w:rsid w:val="009875C2"/>
    <w:pPr>
      <w:widowControl w:val="0"/>
      <w:shd w:val="clear" w:color="auto" w:fill="FFFFFF"/>
      <w:spacing w:before="300" w:after="0" w:line="264" w:lineRule="exact"/>
      <w:jc w:val="both"/>
    </w:pPr>
    <w:rPr>
      <w:rFonts w:ascii="Arial" w:eastAsia="Arial" w:hAnsi="Arial" w:cs="Arial"/>
      <w:b/>
      <w:bCs/>
    </w:rPr>
  </w:style>
  <w:style w:type="character" w:customStyle="1" w:styleId="6">
    <w:name w:val="Основной текст (6)_"/>
    <w:link w:val="60"/>
    <w:rsid w:val="009875C2"/>
    <w:rPr>
      <w:rFonts w:ascii="Arial" w:eastAsia="Arial" w:hAnsi="Arial" w:cs="Arial"/>
      <w:i/>
      <w:iCs/>
      <w:shd w:val="clear" w:color="auto" w:fill="FFFFFF"/>
    </w:rPr>
  </w:style>
  <w:style w:type="character" w:customStyle="1" w:styleId="32">
    <w:name w:val="Основной текст3"/>
    <w:rsid w:val="009875C2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u w:val="none"/>
      <w:shd w:val="clear" w:color="auto" w:fill="FFFFFF"/>
      <w:lang w:val="ru-RU"/>
    </w:rPr>
  </w:style>
  <w:style w:type="paragraph" w:customStyle="1" w:styleId="60">
    <w:name w:val="Основной текст (6)"/>
    <w:basedOn w:val="a"/>
    <w:link w:val="6"/>
    <w:rsid w:val="009875C2"/>
    <w:pPr>
      <w:widowControl w:val="0"/>
      <w:shd w:val="clear" w:color="auto" w:fill="FFFFFF"/>
      <w:spacing w:before="240" w:after="0" w:line="250" w:lineRule="exact"/>
      <w:jc w:val="both"/>
    </w:pPr>
    <w:rPr>
      <w:rFonts w:ascii="Arial" w:eastAsia="Arial" w:hAnsi="Arial" w:cs="Arial"/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5C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4"/>
    <w:rsid w:val="009875C2"/>
    <w:rPr>
      <w:rFonts w:ascii="Arial" w:eastAsia="Arial" w:hAnsi="Arial" w:cs="Arial"/>
      <w:shd w:val="clear" w:color="auto" w:fill="FFFFFF"/>
    </w:rPr>
  </w:style>
  <w:style w:type="character" w:customStyle="1" w:styleId="a4">
    <w:name w:val="Основной текст + Полужирный"/>
    <w:rsid w:val="009875C2"/>
    <w:rPr>
      <w:rFonts w:ascii="Arial" w:eastAsia="Arial" w:hAnsi="Arial" w:cs="Arial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1">
    <w:name w:val="Основной текст1"/>
    <w:rsid w:val="009875C2"/>
    <w:rPr>
      <w:rFonts w:ascii="Arial" w:eastAsia="Arial" w:hAnsi="Arial" w:cs="Arial"/>
      <w:color w:val="000000"/>
      <w:spacing w:val="0"/>
      <w:w w:val="100"/>
      <w:position w:val="0"/>
      <w:shd w:val="clear" w:color="auto" w:fill="FFFFFF"/>
      <w:lang w:val="ru-RU"/>
    </w:rPr>
  </w:style>
  <w:style w:type="paragraph" w:customStyle="1" w:styleId="4">
    <w:name w:val="Основной текст4"/>
    <w:basedOn w:val="a"/>
    <w:link w:val="a3"/>
    <w:rsid w:val="009875C2"/>
    <w:pPr>
      <w:widowControl w:val="0"/>
      <w:shd w:val="clear" w:color="auto" w:fill="FFFFFF"/>
      <w:spacing w:before="300" w:after="0" w:line="250" w:lineRule="exact"/>
      <w:ind w:hanging="520"/>
      <w:jc w:val="both"/>
    </w:pPr>
    <w:rPr>
      <w:rFonts w:ascii="Arial" w:eastAsia="Arial" w:hAnsi="Arial" w:cs="Arial"/>
    </w:rPr>
  </w:style>
  <w:style w:type="character" w:customStyle="1" w:styleId="2">
    <w:name w:val="Заголовок №2_"/>
    <w:link w:val="20"/>
    <w:rsid w:val="009875C2"/>
    <w:rPr>
      <w:rFonts w:ascii="Arial" w:eastAsia="Arial" w:hAnsi="Arial" w:cs="Arial"/>
      <w:b/>
      <w:bCs/>
      <w:shd w:val="clear" w:color="auto" w:fill="FFFFFF"/>
    </w:rPr>
  </w:style>
  <w:style w:type="character" w:customStyle="1" w:styleId="a5">
    <w:name w:val="Подпись к таблице_"/>
    <w:link w:val="a6"/>
    <w:rsid w:val="009875C2"/>
    <w:rPr>
      <w:rFonts w:ascii="Arial" w:eastAsia="Arial" w:hAnsi="Arial" w:cs="Arial"/>
      <w:b/>
      <w:bCs/>
      <w:shd w:val="clear" w:color="auto" w:fill="FFFFFF"/>
    </w:rPr>
  </w:style>
  <w:style w:type="character" w:customStyle="1" w:styleId="a7">
    <w:name w:val="Подпись к таблице + Малые прописные"/>
    <w:rsid w:val="009875C2"/>
    <w:rPr>
      <w:rFonts w:ascii="Arial" w:eastAsia="Arial" w:hAnsi="Arial" w:cs="Arial"/>
      <w:b/>
      <w:bCs/>
      <w:smallCaps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21">
    <w:name w:val="Основной текст2"/>
    <w:rsid w:val="009875C2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u w:val="none"/>
      <w:shd w:val="clear" w:color="auto" w:fill="FFFFFF"/>
      <w:lang w:val="ru-RU"/>
    </w:rPr>
  </w:style>
  <w:style w:type="paragraph" w:customStyle="1" w:styleId="20">
    <w:name w:val="Заголовок №2"/>
    <w:basedOn w:val="a"/>
    <w:link w:val="2"/>
    <w:rsid w:val="009875C2"/>
    <w:pPr>
      <w:widowControl w:val="0"/>
      <w:shd w:val="clear" w:color="auto" w:fill="FFFFFF"/>
      <w:spacing w:before="240" w:after="0" w:line="250" w:lineRule="exact"/>
      <w:ind w:firstLine="540"/>
      <w:jc w:val="both"/>
      <w:outlineLvl w:val="1"/>
    </w:pPr>
    <w:rPr>
      <w:rFonts w:ascii="Arial" w:eastAsia="Arial" w:hAnsi="Arial" w:cs="Arial"/>
      <w:b/>
      <w:bCs/>
    </w:rPr>
  </w:style>
  <w:style w:type="paragraph" w:customStyle="1" w:styleId="a6">
    <w:name w:val="Подпись к таблице"/>
    <w:basedOn w:val="a"/>
    <w:link w:val="a5"/>
    <w:rsid w:val="009875C2"/>
    <w:pPr>
      <w:widowControl w:val="0"/>
      <w:shd w:val="clear" w:color="auto" w:fill="FFFFFF"/>
      <w:spacing w:after="0" w:line="0" w:lineRule="atLeast"/>
    </w:pPr>
    <w:rPr>
      <w:rFonts w:ascii="Arial" w:eastAsia="Arial" w:hAnsi="Arial" w:cs="Arial"/>
      <w:b/>
      <w:bCs/>
    </w:rPr>
  </w:style>
  <w:style w:type="character" w:customStyle="1" w:styleId="3">
    <w:name w:val="Основной текст (3)_"/>
    <w:link w:val="30"/>
    <w:rsid w:val="009875C2"/>
    <w:rPr>
      <w:rFonts w:ascii="Arial" w:eastAsia="Arial" w:hAnsi="Arial" w:cs="Arial"/>
      <w:b/>
      <w:bCs/>
      <w:shd w:val="clear" w:color="auto" w:fill="FFFFFF"/>
    </w:rPr>
  </w:style>
  <w:style w:type="character" w:customStyle="1" w:styleId="31">
    <w:name w:val="Основной текст (3) + Малые прописные"/>
    <w:rsid w:val="009875C2"/>
    <w:rPr>
      <w:rFonts w:ascii="Arial" w:eastAsia="Arial" w:hAnsi="Arial" w:cs="Arial"/>
      <w:b/>
      <w:bCs/>
      <w:smallCaps/>
      <w:color w:val="000000"/>
      <w:spacing w:val="0"/>
      <w:w w:val="100"/>
      <w:position w:val="0"/>
      <w:shd w:val="clear" w:color="auto" w:fill="FFFFFF"/>
      <w:lang w:val="ru-RU"/>
    </w:rPr>
  </w:style>
  <w:style w:type="paragraph" w:customStyle="1" w:styleId="30">
    <w:name w:val="Основной текст (3)"/>
    <w:basedOn w:val="a"/>
    <w:link w:val="3"/>
    <w:rsid w:val="009875C2"/>
    <w:pPr>
      <w:widowControl w:val="0"/>
      <w:shd w:val="clear" w:color="auto" w:fill="FFFFFF"/>
      <w:spacing w:before="300" w:after="300" w:line="0" w:lineRule="atLeast"/>
      <w:jc w:val="center"/>
    </w:pPr>
    <w:rPr>
      <w:rFonts w:ascii="Arial" w:eastAsia="Arial" w:hAnsi="Arial" w:cs="Arial"/>
      <w:b/>
      <w:bCs/>
    </w:rPr>
  </w:style>
  <w:style w:type="character" w:customStyle="1" w:styleId="a8">
    <w:name w:val="Основной текст + Полужирный;Курсив"/>
    <w:rsid w:val="009875C2"/>
    <w:rPr>
      <w:rFonts w:ascii="Arial" w:eastAsia="Arial" w:hAnsi="Arial" w:cs="Arial"/>
      <w:b/>
      <w:bCs/>
      <w:i/>
      <w:iCs/>
      <w:smallCaps w:val="0"/>
      <w:strike w:val="0"/>
      <w:color w:val="000000"/>
      <w:spacing w:val="0"/>
      <w:w w:val="100"/>
      <w:position w:val="0"/>
      <w:u w:val="none"/>
      <w:shd w:val="clear" w:color="auto" w:fill="FFFFFF"/>
      <w:lang w:val="ru-RU"/>
    </w:rPr>
  </w:style>
  <w:style w:type="character" w:customStyle="1" w:styleId="12">
    <w:name w:val="Заголовок №1 (2)_"/>
    <w:link w:val="120"/>
    <w:rsid w:val="009875C2"/>
    <w:rPr>
      <w:rFonts w:ascii="Arial" w:eastAsia="Arial" w:hAnsi="Arial" w:cs="Arial"/>
      <w:b/>
      <w:bCs/>
      <w:i/>
      <w:iCs/>
      <w:sz w:val="23"/>
      <w:szCs w:val="23"/>
      <w:shd w:val="clear" w:color="auto" w:fill="FFFFFF"/>
    </w:rPr>
  </w:style>
  <w:style w:type="character" w:customStyle="1" w:styleId="22">
    <w:name w:val="Заголовок №2 (2)_"/>
    <w:link w:val="220"/>
    <w:rsid w:val="009875C2"/>
    <w:rPr>
      <w:rFonts w:ascii="Arial" w:eastAsia="Arial" w:hAnsi="Arial" w:cs="Arial"/>
      <w:b/>
      <w:bCs/>
      <w:i/>
      <w:iCs/>
      <w:shd w:val="clear" w:color="auto" w:fill="FFFFFF"/>
    </w:rPr>
  </w:style>
  <w:style w:type="paragraph" w:customStyle="1" w:styleId="120">
    <w:name w:val="Заголовок №1 (2)"/>
    <w:basedOn w:val="a"/>
    <w:link w:val="12"/>
    <w:rsid w:val="009875C2"/>
    <w:pPr>
      <w:widowControl w:val="0"/>
      <w:shd w:val="clear" w:color="auto" w:fill="FFFFFF"/>
      <w:spacing w:before="240" w:after="0" w:line="259" w:lineRule="exact"/>
      <w:ind w:firstLine="560"/>
      <w:jc w:val="both"/>
      <w:outlineLvl w:val="0"/>
    </w:pPr>
    <w:rPr>
      <w:rFonts w:ascii="Arial" w:eastAsia="Arial" w:hAnsi="Arial" w:cs="Arial"/>
      <w:b/>
      <w:bCs/>
      <w:i/>
      <w:iCs/>
      <w:sz w:val="23"/>
      <w:szCs w:val="23"/>
    </w:rPr>
  </w:style>
  <w:style w:type="paragraph" w:customStyle="1" w:styleId="220">
    <w:name w:val="Заголовок №2 (2)"/>
    <w:basedOn w:val="a"/>
    <w:link w:val="22"/>
    <w:rsid w:val="009875C2"/>
    <w:pPr>
      <w:widowControl w:val="0"/>
      <w:shd w:val="clear" w:color="auto" w:fill="FFFFFF"/>
      <w:spacing w:before="240" w:after="0" w:line="259" w:lineRule="exact"/>
      <w:ind w:firstLine="520"/>
      <w:jc w:val="both"/>
      <w:outlineLvl w:val="1"/>
    </w:pPr>
    <w:rPr>
      <w:rFonts w:ascii="Arial" w:eastAsia="Arial" w:hAnsi="Arial" w:cs="Arial"/>
      <w:b/>
      <w:bCs/>
      <w:i/>
      <w:iCs/>
    </w:rPr>
  </w:style>
  <w:style w:type="character" w:customStyle="1" w:styleId="40">
    <w:name w:val="Основной текст (4)_"/>
    <w:link w:val="41"/>
    <w:rsid w:val="009875C2"/>
    <w:rPr>
      <w:rFonts w:ascii="Arial" w:eastAsia="Arial" w:hAnsi="Arial" w:cs="Arial"/>
      <w:b/>
      <w:bCs/>
      <w:i/>
      <w:iCs/>
      <w:shd w:val="clear" w:color="auto" w:fill="FFFFFF"/>
    </w:rPr>
  </w:style>
  <w:style w:type="paragraph" w:customStyle="1" w:styleId="41">
    <w:name w:val="Основной текст (4)"/>
    <w:basedOn w:val="a"/>
    <w:link w:val="40"/>
    <w:rsid w:val="009875C2"/>
    <w:pPr>
      <w:widowControl w:val="0"/>
      <w:shd w:val="clear" w:color="auto" w:fill="FFFFFF"/>
      <w:spacing w:after="0" w:line="250" w:lineRule="exact"/>
      <w:ind w:firstLine="540"/>
      <w:jc w:val="both"/>
    </w:pPr>
    <w:rPr>
      <w:rFonts w:ascii="Arial" w:eastAsia="Arial" w:hAnsi="Arial" w:cs="Arial"/>
      <w:b/>
      <w:bCs/>
      <w:i/>
      <w:iCs/>
    </w:rPr>
  </w:style>
  <w:style w:type="character" w:customStyle="1" w:styleId="a9">
    <w:name w:val="Основной текст + Курсив"/>
    <w:rsid w:val="009875C2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0"/>
      <w:w w:val="100"/>
      <w:position w:val="0"/>
      <w:u w:val="none"/>
      <w:shd w:val="clear" w:color="auto" w:fill="FFFFFF"/>
      <w:lang w:val="ru-RU"/>
    </w:rPr>
  </w:style>
  <w:style w:type="character" w:customStyle="1" w:styleId="10">
    <w:name w:val="Заголовок №1_"/>
    <w:link w:val="11"/>
    <w:rsid w:val="009875C2"/>
    <w:rPr>
      <w:rFonts w:ascii="Arial" w:eastAsia="Arial" w:hAnsi="Arial" w:cs="Arial"/>
      <w:b/>
      <w:bCs/>
      <w:shd w:val="clear" w:color="auto" w:fill="FFFFFF"/>
    </w:rPr>
  </w:style>
  <w:style w:type="character" w:customStyle="1" w:styleId="5">
    <w:name w:val="Основной текст (5)_"/>
    <w:link w:val="50"/>
    <w:rsid w:val="009875C2"/>
    <w:rPr>
      <w:rFonts w:ascii="Arial" w:eastAsia="Arial" w:hAnsi="Arial" w:cs="Arial"/>
      <w:b/>
      <w:bCs/>
      <w:shd w:val="clear" w:color="auto" w:fill="FFFFFF"/>
    </w:rPr>
  </w:style>
  <w:style w:type="character" w:customStyle="1" w:styleId="42">
    <w:name w:val="Основной текст (4) + Не полужирный;Не курсив"/>
    <w:rsid w:val="009875C2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u w:val="none"/>
      <w:shd w:val="clear" w:color="auto" w:fill="FFFFFF"/>
      <w:lang w:val="ru-RU"/>
    </w:rPr>
  </w:style>
  <w:style w:type="paragraph" w:customStyle="1" w:styleId="11">
    <w:name w:val="Заголовок №1"/>
    <w:basedOn w:val="a"/>
    <w:link w:val="10"/>
    <w:rsid w:val="009875C2"/>
    <w:pPr>
      <w:widowControl w:val="0"/>
      <w:shd w:val="clear" w:color="auto" w:fill="FFFFFF"/>
      <w:spacing w:before="540" w:after="180" w:line="0" w:lineRule="atLeast"/>
      <w:jc w:val="center"/>
      <w:outlineLvl w:val="0"/>
    </w:pPr>
    <w:rPr>
      <w:rFonts w:ascii="Arial" w:eastAsia="Arial" w:hAnsi="Arial" w:cs="Arial"/>
      <w:b/>
      <w:bCs/>
    </w:rPr>
  </w:style>
  <w:style w:type="paragraph" w:customStyle="1" w:styleId="50">
    <w:name w:val="Основной текст (5)"/>
    <w:basedOn w:val="a"/>
    <w:link w:val="5"/>
    <w:rsid w:val="009875C2"/>
    <w:pPr>
      <w:widowControl w:val="0"/>
      <w:shd w:val="clear" w:color="auto" w:fill="FFFFFF"/>
      <w:spacing w:before="300" w:after="0" w:line="264" w:lineRule="exact"/>
      <w:jc w:val="both"/>
    </w:pPr>
    <w:rPr>
      <w:rFonts w:ascii="Arial" w:eastAsia="Arial" w:hAnsi="Arial" w:cs="Arial"/>
      <w:b/>
      <w:bCs/>
    </w:rPr>
  </w:style>
  <w:style w:type="character" w:customStyle="1" w:styleId="6">
    <w:name w:val="Основной текст (6)_"/>
    <w:link w:val="60"/>
    <w:rsid w:val="009875C2"/>
    <w:rPr>
      <w:rFonts w:ascii="Arial" w:eastAsia="Arial" w:hAnsi="Arial" w:cs="Arial"/>
      <w:i/>
      <w:iCs/>
      <w:shd w:val="clear" w:color="auto" w:fill="FFFFFF"/>
    </w:rPr>
  </w:style>
  <w:style w:type="character" w:customStyle="1" w:styleId="32">
    <w:name w:val="Основной текст3"/>
    <w:rsid w:val="009875C2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u w:val="none"/>
      <w:shd w:val="clear" w:color="auto" w:fill="FFFFFF"/>
      <w:lang w:val="ru-RU"/>
    </w:rPr>
  </w:style>
  <w:style w:type="paragraph" w:customStyle="1" w:styleId="60">
    <w:name w:val="Основной текст (6)"/>
    <w:basedOn w:val="a"/>
    <w:link w:val="6"/>
    <w:rsid w:val="009875C2"/>
    <w:pPr>
      <w:widowControl w:val="0"/>
      <w:shd w:val="clear" w:color="auto" w:fill="FFFFFF"/>
      <w:spacing w:before="240" w:after="0" w:line="250" w:lineRule="exact"/>
      <w:jc w:val="both"/>
    </w:pPr>
    <w:rPr>
      <w:rFonts w:ascii="Arial" w:eastAsia="Arial" w:hAnsi="Arial" w:cs="Arial"/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4797</Words>
  <Characters>27344</Characters>
  <Application>Microsoft Office Word</Application>
  <DocSecurity>0</DocSecurity>
  <Lines>227</Lines>
  <Paragraphs>64</Paragraphs>
  <ScaleCrop>false</ScaleCrop>
  <Company/>
  <LinksUpToDate>false</LinksUpToDate>
  <CharactersWithSpaces>32077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2018-10-02T09:45:00Z</dcterms:created>
  <dcterms:modified xsi:type="dcterms:W3CDTF">2018-10-02T09:46:00Z</dcterms:modified>
</cp:coreProperties>
</file>